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ЕЛАУРСКОЕ СЕЛЬСКОЕ ПОСЕЛЕНИЕ 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СЕНГИЛЕЕВСКОГО РАЙОНА УЛЬЯНОВСКОЙ ОБЛАСТИ</w:t>
      </w: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A34109" w:rsidP="009565B3">
      <w:pPr>
        <w:shd w:val="clear" w:color="auto" w:fill="FFFFFF"/>
        <w:spacing w:line="240" w:lineRule="exact"/>
        <w:ind w:right="-184"/>
        <w:rPr>
          <w:sz w:val="28"/>
          <w:szCs w:val="28"/>
        </w:rPr>
      </w:pPr>
      <w:r>
        <w:rPr>
          <w:sz w:val="28"/>
          <w:szCs w:val="28"/>
        </w:rPr>
        <w:t>От  30</w:t>
      </w:r>
      <w:r w:rsidR="009565B3">
        <w:rPr>
          <w:sz w:val="28"/>
          <w:szCs w:val="28"/>
        </w:rPr>
        <w:t xml:space="preserve"> марта  2022 года                           с. Елаур             </w:t>
      </w:r>
      <w:r>
        <w:rPr>
          <w:sz w:val="28"/>
          <w:szCs w:val="28"/>
        </w:rPr>
        <w:t xml:space="preserve">                             №16</w:t>
      </w:r>
    </w:p>
    <w:p w:rsidR="009565B3" w:rsidRDefault="009565B3" w:rsidP="009565B3">
      <w:pPr>
        <w:shd w:val="clear" w:color="auto" w:fill="FFFFFF"/>
        <w:spacing w:line="240" w:lineRule="exact"/>
        <w:ind w:right="-184"/>
        <w:rPr>
          <w:sz w:val="28"/>
          <w:szCs w:val="28"/>
        </w:rPr>
      </w:pPr>
    </w:p>
    <w:p w:rsidR="009565B3" w:rsidRDefault="009565B3" w:rsidP="009565B3">
      <w:pPr>
        <w:shd w:val="clear" w:color="auto" w:fill="FFFFFF"/>
        <w:spacing w:line="240" w:lineRule="exact"/>
        <w:ind w:right="-184"/>
        <w:rPr>
          <w:color w:val="000000"/>
          <w:spacing w:val="1"/>
          <w:sz w:val="28"/>
          <w:szCs w:val="28"/>
        </w:rPr>
      </w:pPr>
    </w:p>
    <w:p w:rsidR="00F560F1" w:rsidRPr="00F560F1" w:rsidRDefault="00F560F1" w:rsidP="00F560F1">
      <w:pPr>
        <w:pStyle w:val="a3"/>
        <w:spacing w:before="0" w:beforeAutospacing="0" w:after="0" w:afterAutospacing="0"/>
        <w:ind w:left="-142" w:right="-185" w:firstLine="142"/>
        <w:jc w:val="center"/>
        <w:rPr>
          <w:rFonts w:ascii="PT Astra Serif" w:hAnsi="PT Astra Serif"/>
          <w:bCs/>
          <w:sz w:val="28"/>
          <w:szCs w:val="28"/>
        </w:rPr>
      </w:pPr>
      <w:r w:rsidRPr="00F560F1">
        <w:rPr>
          <w:rFonts w:ascii="PT Astra Serif" w:hAnsi="PT Astra Serif"/>
          <w:color w:val="000000"/>
          <w:sz w:val="28"/>
          <w:szCs w:val="28"/>
        </w:rPr>
        <w:t xml:space="preserve">О </w:t>
      </w:r>
      <w:r w:rsidR="009565B3" w:rsidRPr="00F560F1">
        <w:rPr>
          <w:rFonts w:ascii="PT Astra Serif" w:hAnsi="PT Astra Serif"/>
          <w:color w:val="000000"/>
          <w:sz w:val="28"/>
          <w:szCs w:val="28"/>
        </w:rPr>
        <w:t xml:space="preserve">признании </w:t>
      </w:r>
      <w:proofErr w:type="gramStart"/>
      <w:r w:rsidR="009565B3" w:rsidRPr="00F560F1">
        <w:rPr>
          <w:rFonts w:ascii="PT Astra Serif" w:hAnsi="PT Astra Serif"/>
          <w:color w:val="000000"/>
          <w:sz w:val="28"/>
          <w:szCs w:val="28"/>
        </w:rPr>
        <w:t>утратившим</w:t>
      </w:r>
      <w:proofErr w:type="gramEnd"/>
      <w:r w:rsidR="009565B3" w:rsidRPr="00F560F1">
        <w:rPr>
          <w:rFonts w:ascii="PT Astra Serif" w:hAnsi="PT Astra Serif"/>
          <w:color w:val="000000"/>
          <w:sz w:val="28"/>
          <w:szCs w:val="28"/>
        </w:rPr>
        <w:t xml:space="preserve"> силу </w:t>
      </w:r>
      <w:r w:rsidR="00A34109" w:rsidRPr="00F560F1">
        <w:rPr>
          <w:rStyle w:val="msonormal0"/>
          <w:rFonts w:ascii="PT Astra Serif" w:hAnsi="PT Astra Serif"/>
          <w:bCs/>
          <w:sz w:val="28"/>
          <w:szCs w:val="28"/>
        </w:rPr>
        <w:t>постановление</w:t>
      </w:r>
      <w:r w:rsidR="009565B3" w:rsidRPr="00F560F1">
        <w:rPr>
          <w:rStyle w:val="msonormal0"/>
          <w:rFonts w:ascii="PT Astra Serif" w:hAnsi="PT Astra Serif"/>
          <w:bCs/>
          <w:sz w:val="28"/>
          <w:szCs w:val="28"/>
        </w:rPr>
        <w:t xml:space="preserve"> администрации</w:t>
      </w:r>
      <w:r w:rsidRPr="00F560F1">
        <w:rPr>
          <w:rStyle w:val="msonormal0"/>
          <w:rFonts w:ascii="PT Astra Serif" w:hAnsi="PT Astra Serif"/>
          <w:bCs/>
          <w:sz w:val="28"/>
          <w:szCs w:val="28"/>
        </w:rPr>
        <w:t xml:space="preserve"> </w:t>
      </w:r>
      <w:r w:rsidR="009565B3" w:rsidRPr="00F560F1">
        <w:rPr>
          <w:rStyle w:val="msonormal0"/>
          <w:rFonts w:ascii="PT Astra Serif" w:hAnsi="PT Astra Serif"/>
          <w:bCs/>
          <w:sz w:val="28"/>
          <w:szCs w:val="28"/>
        </w:rPr>
        <w:t>муниципального образования Елаурское сельское поселение</w:t>
      </w:r>
      <w:r w:rsidRPr="00F560F1">
        <w:rPr>
          <w:rStyle w:val="msonormal0"/>
          <w:rFonts w:ascii="PT Astra Serif" w:hAnsi="PT Astra Serif"/>
          <w:sz w:val="28"/>
          <w:szCs w:val="28"/>
        </w:rPr>
        <w:t xml:space="preserve"> </w:t>
      </w:r>
      <w:r w:rsidR="009565B3" w:rsidRPr="00F560F1">
        <w:rPr>
          <w:rStyle w:val="msonormal0"/>
          <w:rFonts w:ascii="PT Astra Serif" w:hAnsi="PT Astra Serif"/>
          <w:bCs/>
          <w:sz w:val="28"/>
          <w:szCs w:val="28"/>
        </w:rPr>
        <w:t xml:space="preserve">Сенгилеевского района Ульяновской области </w:t>
      </w:r>
      <w:r w:rsidRPr="00F560F1">
        <w:rPr>
          <w:rFonts w:ascii="PT Astra Serif" w:hAnsi="PT Astra Serif"/>
          <w:sz w:val="28"/>
          <w:szCs w:val="28"/>
        </w:rPr>
        <w:t>от 21 июля 2020 года  № 54 «О внесении изменений в постановление администрации муниципального образования Елаурское сельское поселение Сенгилеевского района Ульяновской области от 29 мая 2020 года  № 35»</w:t>
      </w:r>
    </w:p>
    <w:p w:rsidR="009565B3" w:rsidRDefault="009565B3" w:rsidP="009565B3">
      <w:pPr>
        <w:pStyle w:val="a3"/>
        <w:spacing w:before="0" w:beforeAutospacing="0" w:after="0" w:afterAutospacing="0"/>
        <w:ind w:right="-185"/>
        <w:jc w:val="center"/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Pr="009401CA" w:rsidRDefault="009565B3" w:rsidP="009565B3">
      <w:pPr>
        <w:pStyle w:val="a4"/>
        <w:spacing w:after="0"/>
        <w:ind w:left="0" w:right="-185" w:firstLine="709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401CA">
          <w:rPr>
            <w:rFonts w:ascii="PT Astra Serif" w:hAnsi="PT Astra Serif"/>
            <w:sz w:val="28"/>
            <w:szCs w:val="28"/>
          </w:rPr>
          <w:t>06.10.2003</w:t>
        </w:r>
      </w:smartTag>
      <w:r>
        <w:rPr>
          <w:rFonts w:ascii="PT Astra Serif" w:hAnsi="PT Astra Serif"/>
          <w:sz w:val="28"/>
          <w:szCs w:val="28"/>
        </w:rPr>
        <w:t xml:space="preserve"> года №</w:t>
      </w:r>
      <w:r w:rsidRPr="009401C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области, администрация муниципального образования </w:t>
      </w:r>
      <w:r w:rsidRPr="009401CA">
        <w:rPr>
          <w:rStyle w:val="msonormal0"/>
          <w:rFonts w:ascii="PT Astra Serif" w:hAnsi="PT Astra Serif"/>
          <w:bCs/>
          <w:sz w:val="28"/>
          <w:szCs w:val="28"/>
        </w:rPr>
        <w:t>Елаурское</w:t>
      </w:r>
      <w:r w:rsidRPr="009401CA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области, ПОСТАНОВЛЯЕТ:</w:t>
      </w:r>
    </w:p>
    <w:p w:rsidR="009565B3" w:rsidRDefault="009565B3" w:rsidP="009565B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565B3" w:rsidRPr="00F560F1" w:rsidRDefault="00644BAB" w:rsidP="00F560F1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F560F1">
        <w:rPr>
          <w:rFonts w:ascii="PT Astra Serif" w:hAnsi="PT Astra Serif"/>
          <w:sz w:val="28"/>
          <w:szCs w:val="28"/>
        </w:rPr>
        <w:t xml:space="preserve">1. </w:t>
      </w:r>
      <w:r w:rsidR="009565B3" w:rsidRPr="00765621">
        <w:rPr>
          <w:rFonts w:ascii="PT Astra Serif" w:hAnsi="PT Astra Serif"/>
          <w:sz w:val="28"/>
          <w:szCs w:val="28"/>
        </w:rPr>
        <w:t xml:space="preserve">Признать утратившим </w:t>
      </w:r>
      <w:r w:rsidR="00A34109">
        <w:rPr>
          <w:rFonts w:ascii="PT Astra Serif" w:hAnsi="PT Astra Serif"/>
          <w:sz w:val="28"/>
          <w:szCs w:val="28"/>
        </w:rPr>
        <w:t>силу постановление</w:t>
      </w:r>
      <w:r w:rsidR="009565B3">
        <w:rPr>
          <w:rFonts w:ascii="PT Astra Serif" w:hAnsi="PT Astra Serif"/>
          <w:sz w:val="28"/>
          <w:szCs w:val="28"/>
        </w:rPr>
        <w:t xml:space="preserve"> администрации</w:t>
      </w:r>
      <w:r w:rsidR="009565B3" w:rsidRPr="00765621">
        <w:rPr>
          <w:rFonts w:ascii="PT Astra Serif" w:hAnsi="PT Astra Serif"/>
          <w:sz w:val="28"/>
          <w:szCs w:val="28"/>
        </w:rPr>
        <w:t xml:space="preserve"> муниципального образования Елаурское сельское поселение Сенгилеевского района </w:t>
      </w:r>
      <w:r w:rsidR="00A34109">
        <w:rPr>
          <w:rStyle w:val="msonormal0"/>
          <w:rFonts w:ascii="PT Astra Serif" w:hAnsi="PT Astra Serif"/>
          <w:bCs/>
          <w:sz w:val="28"/>
          <w:szCs w:val="28"/>
        </w:rPr>
        <w:t>Ульяновской области</w:t>
      </w:r>
      <w:r w:rsidR="00F560F1">
        <w:rPr>
          <w:rStyle w:val="msonormal0"/>
          <w:rFonts w:ascii="PT Astra Serif" w:hAnsi="PT Astra Serif"/>
          <w:bCs/>
          <w:sz w:val="28"/>
          <w:szCs w:val="28"/>
        </w:rPr>
        <w:t xml:space="preserve"> </w:t>
      </w:r>
      <w:r w:rsidR="00A34109" w:rsidRPr="00A34109">
        <w:rPr>
          <w:rFonts w:ascii="PT Astra Serif" w:hAnsi="PT Astra Serif"/>
          <w:sz w:val="28"/>
          <w:szCs w:val="28"/>
        </w:rPr>
        <w:t>от 21 июля 2020 года № 54</w:t>
      </w:r>
      <w:r w:rsidR="009565B3" w:rsidRPr="00A34109">
        <w:rPr>
          <w:rFonts w:ascii="PT Astra Serif" w:hAnsi="PT Astra Serif"/>
          <w:sz w:val="28"/>
          <w:szCs w:val="28"/>
        </w:rPr>
        <w:t xml:space="preserve"> «</w:t>
      </w:r>
      <w:r w:rsidR="00A34109" w:rsidRPr="00A34109">
        <w:rPr>
          <w:rFonts w:ascii="PT Astra Serif" w:hAnsi="PT Astra Serif"/>
          <w:sz w:val="28"/>
          <w:szCs w:val="28"/>
        </w:rPr>
        <w:t>О внес</w:t>
      </w:r>
      <w:r w:rsidR="00A34109">
        <w:rPr>
          <w:rFonts w:ascii="PT Astra Serif" w:hAnsi="PT Astra Serif"/>
          <w:sz w:val="28"/>
          <w:szCs w:val="28"/>
        </w:rPr>
        <w:t>ении изменений в постановление а</w:t>
      </w:r>
      <w:r w:rsidR="00A34109" w:rsidRPr="00A34109">
        <w:rPr>
          <w:rFonts w:ascii="PT Astra Serif" w:hAnsi="PT Astra Serif"/>
          <w:sz w:val="28"/>
          <w:szCs w:val="28"/>
        </w:rPr>
        <w:t>дминистрации муниципального образования Елаурское сельское поселение Сенгилеевского района Ульяновской област</w:t>
      </w:r>
      <w:r w:rsidR="00A34109">
        <w:rPr>
          <w:rFonts w:ascii="PT Astra Serif" w:hAnsi="PT Astra Serif"/>
          <w:sz w:val="28"/>
          <w:szCs w:val="28"/>
        </w:rPr>
        <w:t>и от 29 мая 2020 года  № 35</w:t>
      </w:r>
      <w:r w:rsidR="009565B3" w:rsidRPr="00A34109">
        <w:rPr>
          <w:rFonts w:ascii="PT Astra Serif" w:hAnsi="PT Astra Serif"/>
          <w:sz w:val="28"/>
          <w:szCs w:val="28"/>
        </w:rPr>
        <w:t>»</w:t>
      </w:r>
    </w:p>
    <w:p w:rsidR="009565B3" w:rsidRPr="00765621" w:rsidRDefault="009565B3" w:rsidP="00644BAB">
      <w:pPr>
        <w:tabs>
          <w:tab w:val="left" w:pos="9540"/>
        </w:tabs>
        <w:ind w:right="-185"/>
        <w:jc w:val="both"/>
        <w:rPr>
          <w:rFonts w:ascii="PT Astra Serif" w:hAnsi="PT Astra Serif"/>
          <w:sz w:val="28"/>
          <w:szCs w:val="28"/>
        </w:rPr>
      </w:pPr>
    </w:p>
    <w:p w:rsidR="009565B3" w:rsidRPr="00765621" w:rsidRDefault="00F560F1" w:rsidP="00F560F1">
      <w:pPr>
        <w:tabs>
          <w:tab w:val="left" w:pos="9540"/>
        </w:tabs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9565B3" w:rsidRPr="0076562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9565B3" w:rsidRDefault="009565B3" w:rsidP="00960C04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</w:p>
    <w:p w:rsidR="000075A6" w:rsidRPr="009401CA" w:rsidRDefault="000075A6" w:rsidP="00960C04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</w:p>
    <w:p w:rsidR="009565B3" w:rsidRDefault="00A34109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И. о. </w:t>
      </w:r>
      <w:r w:rsidR="009565B3" w:rsidRPr="009401CA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 xml:space="preserve">ы </w:t>
      </w:r>
      <w:r w:rsidR="009565B3" w:rsidRPr="009401CA">
        <w:rPr>
          <w:rFonts w:ascii="PT Astra Serif" w:hAnsi="PT Astra Serif"/>
          <w:sz w:val="28"/>
          <w:szCs w:val="28"/>
        </w:rPr>
        <w:t>администрации</w:t>
      </w:r>
    </w:p>
    <w:p w:rsidR="009565B3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565B3" w:rsidRPr="009401CA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9401CA">
        <w:rPr>
          <w:rFonts w:ascii="PT Astra Serif" w:hAnsi="PT Astra Serif"/>
          <w:sz w:val="28"/>
          <w:szCs w:val="28"/>
        </w:rPr>
        <w:t xml:space="preserve"> </w:t>
      </w:r>
      <w:r w:rsidR="00A34109">
        <w:rPr>
          <w:rFonts w:ascii="PT Astra Serif" w:hAnsi="PT Astra Serif"/>
          <w:sz w:val="28"/>
          <w:szCs w:val="28"/>
        </w:rPr>
        <w:t>Т.П. Вавилина</w:t>
      </w: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A34109" w:rsidRDefault="00A34109" w:rsidP="009565B3">
      <w:pPr>
        <w:rPr>
          <w:sz w:val="28"/>
          <w:szCs w:val="28"/>
        </w:rPr>
      </w:pPr>
    </w:p>
    <w:p w:rsidR="00321B71" w:rsidRDefault="000441F5"/>
    <w:sectPr w:rsidR="00321B71" w:rsidSect="0095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5B3"/>
    <w:rsid w:val="000075A6"/>
    <w:rsid w:val="00034BB3"/>
    <w:rsid w:val="000441F5"/>
    <w:rsid w:val="00093981"/>
    <w:rsid w:val="00146259"/>
    <w:rsid w:val="00152948"/>
    <w:rsid w:val="001B40BF"/>
    <w:rsid w:val="001C2648"/>
    <w:rsid w:val="00356804"/>
    <w:rsid w:val="00391024"/>
    <w:rsid w:val="005B1A67"/>
    <w:rsid w:val="00622264"/>
    <w:rsid w:val="00644BAB"/>
    <w:rsid w:val="00650B92"/>
    <w:rsid w:val="006C21BF"/>
    <w:rsid w:val="0070671E"/>
    <w:rsid w:val="009056CD"/>
    <w:rsid w:val="00954732"/>
    <w:rsid w:val="00954920"/>
    <w:rsid w:val="009565B3"/>
    <w:rsid w:val="00960C04"/>
    <w:rsid w:val="00987D77"/>
    <w:rsid w:val="009E1772"/>
    <w:rsid w:val="00A34109"/>
    <w:rsid w:val="00B058BF"/>
    <w:rsid w:val="00C46B72"/>
    <w:rsid w:val="00D07D58"/>
    <w:rsid w:val="00DD0593"/>
    <w:rsid w:val="00E43256"/>
    <w:rsid w:val="00EB15FB"/>
    <w:rsid w:val="00EE2D86"/>
    <w:rsid w:val="00F5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 w:val="0"/>
      <w:i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5A6"/>
    <w:pPr>
      <w:keepNext/>
      <w:widowControl/>
      <w:autoSpaceDE/>
      <w:autoSpaceDN/>
      <w:adjustRightInd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5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sonormal0">
    <w:name w:val="msonormal"/>
    <w:basedOn w:val="a0"/>
    <w:rsid w:val="009565B3"/>
  </w:style>
  <w:style w:type="paragraph" w:styleId="a4">
    <w:name w:val="Body Text Indent"/>
    <w:basedOn w:val="a"/>
    <w:link w:val="a5"/>
    <w:rsid w:val="009565B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565B3"/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paragraph" w:customStyle="1" w:styleId="ConsPlusTitle">
    <w:name w:val="ConsPlusTitle"/>
    <w:rsid w:val="00C46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i w:val="0"/>
      <w:sz w:val="20"/>
      <w:szCs w:val="20"/>
      <w:lang w:eastAsia="ru-RU"/>
    </w:rPr>
  </w:style>
  <w:style w:type="paragraph" w:customStyle="1" w:styleId="ConsTitle">
    <w:name w:val="ConsTitle"/>
    <w:rsid w:val="000075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10">
    <w:name w:val="Заголовок 1 Знак"/>
    <w:basedOn w:val="a0"/>
    <w:link w:val="1"/>
    <w:rsid w:val="000075A6"/>
    <w:rPr>
      <w:rFonts w:ascii="Times New Roman" w:eastAsia="Times New Roman" w:hAnsi="Times New Roman"/>
      <w:b w:val="0"/>
      <w:i w:val="0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2022-03-31T10:43:00Z</cp:lastPrinted>
  <dcterms:created xsi:type="dcterms:W3CDTF">2022-03-21T10:19:00Z</dcterms:created>
  <dcterms:modified xsi:type="dcterms:W3CDTF">2022-03-31T10:56:00Z</dcterms:modified>
</cp:coreProperties>
</file>