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shd w:val="clear" w:color="auto" w:fill="FFFFFF"/>
        <w:jc w:val="center"/>
        <w:rPr>
          <w:b w:val="0"/>
        </w:rPr>
      </w:pPr>
      <w:r>
        <w:rPr>
          <w:b w:val="0"/>
        </w:rPr>
        <w:t xml:space="preserve">АДМИНИСТРАЦИЯ МУНИЦИПАЛЬНОГО ОБРАЗОВАНИЯ             ЕЛАУРСКОЕ  СЕЛЬСКОЕ ПОСЕЛЕНИЕ           </w:t>
      </w:r>
    </w:p>
    <w:p w:rsidR="00553891" w:rsidRDefault="00553891" w:rsidP="00553891">
      <w:pPr>
        <w:shd w:val="clear" w:color="auto" w:fill="FFFFFF"/>
        <w:jc w:val="center"/>
        <w:rPr>
          <w:b w:val="0"/>
        </w:rPr>
      </w:pPr>
      <w:r>
        <w:rPr>
          <w:b w:val="0"/>
        </w:rPr>
        <w:t>СЕНГИЛЕЕВСКОГО РАЙОНА УЛЬЯНОВСКОЙ ОБЛАСТИ</w:t>
      </w:r>
    </w:p>
    <w:p w:rsidR="00553891" w:rsidRDefault="00553891" w:rsidP="00553891">
      <w:pPr>
        <w:shd w:val="clear" w:color="auto" w:fill="FFFFFF"/>
        <w:jc w:val="center"/>
        <w:rPr>
          <w:b w:val="0"/>
        </w:rPr>
      </w:pPr>
    </w:p>
    <w:p w:rsidR="00553891" w:rsidRDefault="00553891" w:rsidP="00553891">
      <w:pPr>
        <w:shd w:val="clear" w:color="auto" w:fill="FFFFFF"/>
        <w:jc w:val="center"/>
        <w:rPr>
          <w:b w:val="0"/>
        </w:rPr>
      </w:pPr>
    </w:p>
    <w:p w:rsidR="00553891" w:rsidRDefault="00553891" w:rsidP="00553891">
      <w:pPr>
        <w:shd w:val="clear" w:color="auto" w:fill="FFFFFF"/>
        <w:jc w:val="center"/>
        <w:rPr>
          <w:b w:val="0"/>
        </w:rPr>
      </w:pPr>
    </w:p>
    <w:p w:rsidR="00553891" w:rsidRDefault="00553891" w:rsidP="00553891">
      <w:pPr>
        <w:shd w:val="clear" w:color="auto" w:fill="FFFFFF"/>
        <w:jc w:val="center"/>
        <w:rPr>
          <w:b w:val="0"/>
        </w:rPr>
      </w:pPr>
      <w:r>
        <w:rPr>
          <w:b w:val="0"/>
        </w:rPr>
        <w:t>ПОСТАНОВЛЕНИЕ</w:t>
      </w:r>
    </w:p>
    <w:p w:rsidR="00553891" w:rsidRDefault="00553891" w:rsidP="00553891">
      <w:pPr>
        <w:shd w:val="clear" w:color="auto" w:fill="FFFFFF"/>
        <w:jc w:val="center"/>
        <w:rPr>
          <w:b w:val="0"/>
        </w:rPr>
      </w:pPr>
    </w:p>
    <w:p w:rsidR="00553891" w:rsidRDefault="00553891" w:rsidP="00553891">
      <w:pPr>
        <w:shd w:val="clear" w:color="auto" w:fill="FFFFFF"/>
        <w:rPr>
          <w:b w:val="0"/>
        </w:rPr>
      </w:pPr>
    </w:p>
    <w:p w:rsidR="00553891" w:rsidRDefault="00553891" w:rsidP="00553891">
      <w:pPr>
        <w:shd w:val="clear" w:color="auto" w:fill="FFFFFF"/>
        <w:tabs>
          <w:tab w:val="left" w:pos="7365"/>
        </w:tabs>
        <w:rPr>
          <w:b w:val="0"/>
        </w:rPr>
      </w:pPr>
      <w:r>
        <w:rPr>
          <w:b w:val="0"/>
        </w:rPr>
        <w:t xml:space="preserve">от  07  февраля  2023 года                     с. Елаур    </w:t>
      </w:r>
      <w:r>
        <w:rPr>
          <w:b w:val="0"/>
        </w:rPr>
        <w:tab/>
        <w:t xml:space="preserve">                 № 8                                                         </w:t>
      </w:r>
    </w:p>
    <w:p w:rsidR="00553891" w:rsidRDefault="00553891" w:rsidP="00553891">
      <w:pPr>
        <w:shd w:val="clear" w:color="auto" w:fill="FFFFFF"/>
        <w:tabs>
          <w:tab w:val="left" w:leader="underscore" w:pos="283"/>
          <w:tab w:val="left" w:leader="underscore" w:pos="610"/>
          <w:tab w:val="left" w:pos="4277"/>
          <w:tab w:val="left" w:pos="7814"/>
          <w:tab w:val="left" w:leader="underscore" w:pos="8390"/>
        </w:tabs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553891" w:rsidRDefault="00553891" w:rsidP="00553891">
      <w:pPr>
        <w:widowControl w:val="0"/>
        <w:spacing w:line="240" w:lineRule="exact"/>
        <w:ind w:right="-1"/>
      </w:pPr>
    </w:p>
    <w:p w:rsidR="00553891" w:rsidRDefault="00553891" w:rsidP="00553891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О регистрации устава </w:t>
      </w:r>
      <w:r>
        <w:rPr>
          <w:sz w:val="28"/>
          <w:szCs w:val="28"/>
        </w:rPr>
        <w:t>общественной организации территориальное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 xml:space="preserve">общественное самоуправление «Волжане» села Русская Бектяшка и села  Мордовская Бектяшка  </w:t>
      </w:r>
      <w:r>
        <w:rPr>
          <w:spacing w:val="-2"/>
          <w:sz w:val="28"/>
          <w:szCs w:val="28"/>
        </w:rPr>
        <w:t xml:space="preserve">муниципального образования  </w:t>
      </w:r>
      <w:r>
        <w:rPr>
          <w:iCs/>
          <w:sz w:val="28"/>
          <w:szCs w:val="28"/>
        </w:rPr>
        <w:t>Елаурское сельское поселение Сенгилеевского района Ульяновской области.</w:t>
      </w:r>
    </w:p>
    <w:p w:rsidR="00553891" w:rsidRDefault="00553891" w:rsidP="00553891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553891" w:rsidRDefault="00553891" w:rsidP="00553891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Елаурского сельского поселения Сенгилеевского района Ульяновской области ПОСТАНОВЛЯЮ:</w:t>
      </w:r>
    </w:p>
    <w:p w:rsidR="00553891" w:rsidRDefault="00553891" w:rsidP="00553891">
      <w:pPr>
        <w:pStyle w:val="a4"/>
        <w:shd w:val="clear" w:color="auto" w:fill="FFFFFF"/>
        <w:spacing w:before="0" w:beforeAutospacing="0" w:after="150" w:afterAutospacing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Зарегистрировать прилагаемый Устав общественной организации территориальное </w:t>
      </w:r>
      <w:r>
        <w:rPr>
          <w:spacing w:val="-7"/>
          <w:sz w:val="28"/>
          <w:szCs w:val="28"/>
        </w:rPr>
        <w:t xml:space="preserve">общественное самоуправление «Волжане» села Русская Бектяшка и села  Мордовская Бектяшка  </w:t>
      </w:r>
      <w:r>
        <w:rPr>
          <w:spacing w:val="-2"/>
          <w:sz w:val="28"/>
          <w:szCs w:val="28"/>
        </w:rPr>
        <w:t xml:space="preserve"> муниципального образования </w:t>
      </w:r>
      <w:r>
        <w:rPr>
          <w:iCs/>
          <w:sz w:val="28"/>
          <w:szCs w:val="28"/>
        </w:rPr>
        <w:t>Елаурское сельское поселение Сенгилеевского района Ульяновской области.</w:t>
      </w:r>
      <w:r>
        <w:rPr>
          <w:sz w:val="28"/>
          <w:szCs w:val="28"/>
        </w:rPr>
        <w:br/>
        <w:t>2. Настоящее постановление обнародовать и разместить на официальном сайте в информационно-телекоммуникационной сети «Интернет» администрации муниципального образования Елаурское сельское поселение Сенгилеевского района Ульяновской области по адресу:</w:t>
      </w:r>
      <w:r>
        <w:t xml:space="preserve"> </w:t>
      </w:r>
      <w:hyperlink r:id="rId4" w:tgtFrame="_blank" w:history="1">
        <w:r>
          <w:rPr>
            <w:rStyle w:val="a3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elaurskoe-r73.gosweb.gosuslugi.ru</w:t>
        </w:r>
      </w:hyperlink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3891" w:rsidRDefault="00553891" w:rsidP="0055389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br/>
      </w:r>
    </w:p>
    <w:p w:rsidR="00553891" w:rsidRDefault="00553891" w:rsidP="00553891">
      <w:pPr>
        <w:shd w:val="clear" w:color="auto" w:fill="FFFFFF"/>
        <w:autoSpaceDE w:val="0"/>
        <w:autoSpaceDN w:val="0"/>
        <w:adjustRightInd w:val="0"/>
        <w:jc w:val="both"/>
        <w:rPr>
          <w:b w:val="0"/>
        </w:rPr>
      </w:pPr>
    </w:p>
    <w:p w:rsidR="00553891" w:rsidRDefault="00553891" w:rsidP="00553891">
      <w:pPr>
        <w:rPr>
          <w:b w:val="0"/>
        </w:rPr>
      </w:pPr>
      <w:r>
        <w:rPr>
          <w:b w:val="0"/>
        </w:rPr>
        <w:t xml:space="preserve">И.о. Главы администрации </w:t>
      </w:r>
    </w:p>
    <w:p w:rsidR="00553891" w:rsidRDefault="00553891" w:rsidP="00553891">
      <w:pPr>
        <w:rPr>
          <w:b w:val="0"/>
          <w:bCs w:val="0"/>
        </w:rPr>
      </w:pPr>
      <w:r>
        <w:rPr>
          <w:b w:val="0"/>
          <w:bCs w:val="0"/>
        </w:rPr>
        <w:t>муниципального образования</w:t>
      </w:r>
    </w:p>
    <w:p w:rsidR="00553891" w:rsidRDefault="00553891" w:rsidP="00553891">
      <w:pPr>
        <w:rPr>
          <w:b w:val="0"/>
          <w:bCs w:val="0"/>
        </w:rPr>
      </w:pPr>
      <w:r>
        <w:rPr>
          <w:b w:val="0"/>
          <w:bCs w:val="0"/>
        </w:rPr>
        <w:t>Елаурское сельское поселение                                               А.Н. Грачев</w:t>
      </w:r>
    </w:p>
    <w:p w:rsidR="00553891" w:rsidRDefault="00553891" w:rsidP="00553891">
      <w:pPr>
        <w:rPr>
          <w:b w:val="0"/>
          <w:bCs w:val="0"/>
        </w:rPr>
      </w:pPr>
    </w:p>
    <w:p w:rsidR="00553891" w:rsidRDefault="00553891" w:rsidP="00553891">
      <w:pPr>
        <w:rPr>
          <w:b w:val="0"/>
          <w:bCs w:val="0"/>
        </w:rPr>
      </w:pPr>
    </w:p>
    <w:p w:rsidR="00553891" w:rsidRDefault="00553891" w:rsidP="00553891">
      <w:pPr>
        <w:rPr>
          <w:b w:val="0"/>
          <w:bCs w:val="0"/>
        </w:rPr>
      </w:pPr>
    </w:p>
    <w:p w:rsidR="00553891" w:rsidRDefault="00553891" w:rsidP="00553891">
      <w:pPr>
        <w:rPr>
          <w:b w:val="0"/>
          <w:bCs w:val="0"/>
        </w:rPr>
      </w:pPr>
    </w:p>
    <w:p w:rsidR="00553891" w:rsidRDefault="00553891" w:rsidP="00553891">
      <w:pPr>
        <w:rPr>
          <w:b w:val="0"/>
          <w:bCs w:val="0"/>
        </w:rPr>
      </w:pPr>
    </w:p>
    <w:p w:rsidR="00321B71" w:rsidRDefault="00553891"/>
    <w:sectPr w:rsidR="00321B7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91"/>
    <w:rsid w:val="00093981"/>
    <w:rsid w:val="001C2648"/>
    <w:rsid w:val="00553891"/>
    <w:rsid w:val="00622264"/>
    <w:rsid w:val="00650B92"/>
    <w:rsid w:val="006C21BF"/>
    <w:rsid w:val="00723476"/>
    <w:rsid w:val="00836C62"/>
    <w:rsid w:val="009056CD"/>
    <w:rsid w:val="00954920"/>
    <w:rsid w:val="00987D77"/>
    <w:rsid w:val="00A74F7D"/>
    <w:rsid w:val="00B058BF"/>
    <w:rsid w:val="00D07D58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91"/>
    <w:pPr>
      <w:spacing w:after="0" w:line="240" w:lineRule="auto"/>
    </w:pPr>
    <w:rPr>
      <w:rFonts w:ascii="Times New Roman" w:eastAsia="Times New Roman" w:hAnsi="Times New Roman"/>
      <w:bCs/>
      <w:i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89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5">
    <w:name w:val="Strong"/>
    <w:basedOn w:val="a0"/>
    <w:uiPriority w:val="22"/>
    <w:qFormat/>
    <w:rsid w:val="00553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aur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2023-02-07T11:23:00Z</dcterms:created>
  <dcterms:modified xsi:type="dcterms:W3CDTF">2023-02-07T11:24:00Z</dcterms:modified>
</cp:coreProperties>
</file>