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19" w:rsidRPr="00287CF6" w:rsidRDefault="005D4819" w:rsidP="005D4819">
      <w:pPr>
        <w:pStyle w:val="ConsPlusTitle"/>
        <w:jc w:val="center"/>
        <w:outlineLvl w:val="0"/>
        <w:rPr>
          <w:rFonts w:ascii="PT Astra Serif" w:hAnsi="PT Astra Serif" w:cs="Times New Roman"/>
          <w:b w:val="0"/>
          <w:sz w:val="24"/>
          <w:szCs w:val="24"/>
        </w:rPr>
      </w:pPr>
      <w:r w:rsidRPr="00287CF6">
        <w:rPr>
          <w:rFonts w:ascii="PT Astra Serif" w:hAnsi="PT Astra Serif" w:cs="Times New Roman"/>
          <w:b w:val="0"/>
          <w:sz w:val="24"/>
          <w:szCs w:val="24"/>
        </w:rPr>
        <w:t>МУНИЦИПАЛЬНОЕ УЧРЕЖДЕНИЕ АДМИНИСТРАЦИЯ</w:t>
      </w:r>
    </w:p>
    <w:p w:rsidR="005D4819" w:rsidRPr="00287CF6" w:rsidRDefault="005D4819" w:rsidP="005D4819">
      <w:pPr>
        <w:pStyle w:val="ConsPlusTitle"/>
        <w:jc w:val="center"/>
        <w:outlineLvl w:val="0"/>
        <w:rPr>
          <w:rFonts w:ascii="PT Astra Serif" w:hAnsi="PT Astra Serif" w:cs="Times New Roman"/>
          <w:b w:val="0"/>
          <w:sz w:val="24"/>
          <w:szCs w:val="24"/>
        </w:rPr>
      </w:pPr>
      <w:r w:rsidRPr="00287CF6">
        <w:rPr>
          <w:rFonts w:ascii="PT Astra Serif" w:hAnsi="PT Astra Serif" w:cs="Times New Roman"/>
          <w:b w:val="0"/>
          <w:sz w:val="24"/>
          <w:szCs w:val="24"/>
        </w:rPr>
        <w:t>МУНИЦИПАЛЬНОГО ОБРАЗОВАНИЯ ЕЛАУРСКОЕ СЕЛЬСКОЕ ПОСЕЛЕНИЕ СЕНГИЛЕЕВСКОГО РАЙОНА УЛЬЯНОВСКОЙ ОБЛАСТИ</w:t>
      </w:r>
    </w:p>
    <w:p w:rsidR="005D4819" w:rsidRPr="00287CF6" w:rsidRDefault="005D4819" w:rsidP="005D4819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5D4819" w:rsidRPr="00287CF6" w:rsidRDefault="005D4819" w:rsidP="005D4819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287CF6">
        <w:rPr>
          <w:rFonts w:ascii="PT Astra Serif" w:hAnsi="PT Astra Serif" w:cs="Times New Roman"/>
          <w:sz w:val="24"/>
          <w:szCs w:val="24"/>
        </w:rPr>
        <w:t>ПОСТАНОВЛЕНИЕ</w:t>
      </w:r>
    </w:p>
    <w:p w:rsidR="005D4819" w:rsidRPr="00287CF6" w:rsidRDefault="005D4819" w:rsidP="00FB6366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5D4819" w:rsidRPr="00287CF6" w:rsidRDefault="00FB6366" w:rsidP="005D4819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287CF6">
        <w:rPr>
          <w:rFonts w:ascii="PT Astra Serif" w:hAnsi="PT Astra Serif" w:cs="Times New Roman"/>
          <w:b w:val="0"/>
          <w:sz w:val="24"/>
          <w:szCs w:val="24"/>
        </w:rPr>
        <w:t>от 19 июля 2022</w:t>
      </w:r>
      <w:r w:rsidR="005D4819" w:rsidRPr="00287CF6">
        <w:rPr>
          <w:rFonts w:ascii="PT Astra Serif" w:hAnsi="PT Astra Serif" w:cs="Times New Roman"/>
          <w:b w:val="0"/>
          <w:sz w:val="24"/>
          <w:szCs w:val="24"/>
        </w:rPr>
        <w:t xml:space="preserve"> года                                                                           </w:t>
      </w:r>
      <w:r w:rsidR="00287CF6" w:rsidRPr="00287CF6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</w:t>
      </w:r>
      <w:r w:rsidR="005D4819" w:rsidRPr="00287CF6">
        <w:rPr>
          <w:rFonts w:ascii="PT Astra Serif" w:hAnsi="PT Astra Serif" w:cs="Times New Roman"/>
          <w:b w:val="0"/>
          <w:sz w:val="24"/>
          <w:szCs w:val="24"/>
        </w:rPr>
        <w:t xml:space="preserve">  №</w:t>
      </w:r>
      <w:r w:rsidRPr="00287CF6">
        <w:rPr>
          <w:rFonts w:ascii="PT Astra Serif" w:hAnsi="PT Astra Serif" w:cs="Times New Roman"/>
          <w:b w:val="0"/>
          <w:sz w:val="24"/>
          <w:szCs w:val="24"/>
        </w:rPr>
        <w:t xml:space="preserve"> 41</w:t>
      </w:r>
    </w:p>
    <w:p w:rsidR="005D4819" w:rsidRPr="00287CF6" w:rsidRDefault="005D4819" w:rsidP="005D4819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5D4819" w:rsidRPr="00287CF6" w:rsidRDefault="005D4819" w:rsidP="005D4819">
      <w:pPr>
        <w:pStyle w:val="ConsPlusTitle"/>
        <w:jc w:val="center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>Об утверждении перечня должностей муниципальной службы,</w:t>
      </w:r>
    </w:p>
    <w:p w:rsidR="005D4819" w:rsidRPr="00287CF6" w:rsidRDefault="005D4819" w:rsidP="005D4819">
      <w:pPr>
        <w:pStyle w:val="ConsPlusTitle"/>
        <w:jc w:val="center"/>
        <w:rPr>
          <w:rFonts w:ascii="PT Astra Serif" w:hAnsi="PT Astra Serif" w:cs="Times New Roman"/>
          <w:sz w:val="24"/>
          <w:szCs w:val="28"/>
        </w:rPr>
      </w:pPr>
      <w:proofErr w:type="gramStart"/>
      <w:r w:rsidRPr="00287CF6">
        <w:rPr>
          <w:rFonts w:ascii="PT Astra Serif" w:hAnsi="PT Astra Serif" w:cs="Times New Roman"/>
          <w:sz w:val="24"/>
          <w:szCs w:val="28"/>
        </w:rPr>
        <w:t>претендующие</w:t>
      </w:r>
      <w:proofErr w:type="gramEnd"/>
      <w:r w:rsidRPr="00287CF6">
        <w:rPr>
          <w:rFonts w:ascii="PT Astra Serif" w:hAnsi="PT Astra Serif" w:cs="Times New Roman"/>
          <w:sz w:val="24"/>
          <w:szCs w:val="28"/>
        </w:rPr>
        <w:t xml:space="preserve"> на которые граждане и при замещении которых муниципальные служащие администрации МО Елаурское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Елаурское сельское поселение обязаны представлять сведения о своих </w:t>
      </w:r>
      <w:proofErr w:type="gramStart"/>
      <w:r w:rsidRPr="00287CF6">
        <w:rPr>
          <w:rFonts w:ascii="PT Astra Serif" w:hAnsi="PT Astra Serif" w:cs="Times New Roman"/>
          <w:sz w:val="24"/>
          <w:szCs w:val="28"/>
        </w:rPr>
        <w:t>расходах</w:t>
      </w:r>
      <w:proofErr w:type="gramEnd"/>
      <w:r w:rsidRPr="00287CF6">
        <w:rPr>
          <w:rFonts w:ascii="PT Astra Serif" w:hAnsi="PT Astra Serif" w:cs="Times New Roman"/>
          <w:sz w:val="24"/>
          <w:szCs w:val="28"/>
        </w:rPr>
        <w:t>, а также о расходах своих супруги (супругах) и несовершеннолетних детей</w:t>
      </w:r>
    </w:p>
    <w:p w:rsidR="005D4819" w:rsidRPr="00287CF6" w:rsidRDefault="005D4819" w:rsidP="005D4819">
      <w:pPr>
        <w:pStyle w:val="ConsPlusNormal"/>
        <w:jc w:val="both"/>
        <w:rPr>
          <w:rFonts w:ascii="PT Astra Serif" w:hAnsi="PT Astra Serif" w:cs="Times New Roman"/>
          <w:sz w:val="24"/>
          <w:szCs w:val="28"/>
        </w:rPr>
      </w:pPr>
    </w:p>
    <w:p w:rsidR="005D4819" w:rsidRPr="00287CF6" w:rsidRDefault="005D4819" w:rsidP="005D481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 xml:space="preserve">В соответствии с Федеральным </w:t>
      </w:r>
      <w:hyperlink r:id="rId4" w:history="1">
        <w:r w:rsidRPr="00287CF6">
          <w:rPr>
            <w:rStyle w:val="a3"/>
            <w:rFonts w:ascii="PT Astra Serif" w:hAnsi="PT Astra Serif" w:cs="Times New Roman"/>
            <w:color w:val="auto"/>
            <w:sz w:val="24"/>
            <w:szCs w:val="28"/>
            <w:u w:val="none"/>
          </w:rPr>
          <w:t>законом</w:t>
        </w:r>
      </w:hyperlink>
      <w:r w:rsidRPr="00287CF6">
        <w:rPr>
          <w:rFonts w:ascii="PT Astra Serif" w:hAnsi="PT Astra Serif" w:cs="Times New Roman"/>
          <w:sz w:val="24"/>
          <w:szCs w:val="28"/>
        </w:rPr>
        <w:t xml:space="preserve"> от 25.12.2008 № 273-ФЗ «О противодействии коррупции», Федеральным </w:t>
      </w:r>
      <w:hyperlink r:id="rId5" w:history="1">
        <w:r w:rsidRPr="00287CF6">
          <w:rPr>
            <w:rStyle w:val="a3"/>
            <w:rFonts w:ascii="PT Astra Serif" w:hAnsi="PT Astra Serif" w:cs="Times New Roman"/>
            <w:color w:val="auto"/>
            <w:sz w:val="24"/>
            <w:szCs w:val="28"/>
            <w:u w:val="none"/>
          </w:rPr>
          <w:t>законом</w:t>
        </w:r>
      </w:hyperlink>
      <w:r w:rsidRPr="00287CF6">
        <w:rPr>
          <w:rFonts w:ascii="PT Astra Serif" w:hAnsi="PT Astra Serif" w:cs="Times New Roman"/>
          <w:sz w:val="24"/>
          <w:szCs w:val="28"/>
        </w:rPr>
        <w:t xml:space="preserve"> от 02.03.2007 № 25-ФЗ «О муниципальной службе в Российской Федерации», руководствуясь </w:t>
      </w:r>
      <w:hyperlink r:id="rId6" w:history="1">
        <w:r w:rsidRPr="00287CF6">
          <w:rPr>
            <w:rStyle w:val="a3"/>
            <w:rFonts w:ascii="PT Astra Serif" w:hAnsi="PT Astra Serif" w:cs="Times New Roman"/>
            <w:color w:val="auto"/>
            <w:sz w:val="24"/>
            <w:szCs w:val="28"/>
            <w:u w:val="none"/>
          </w:rPr>
          <w:t>Уставом</w:t>
        </w:r>
      </w:hyperlink>
      <w:r w:rsidRPr="00287CF6">
        <w:rPr>
          <w:rFonts w:ascii="PT Astra Serif" w:hAnsi="PT Astra Serif" w:cs="Times New Roman"/>
          <w:sz w:val="24"/>
          <w:szCs w:val="28"/>
        </w:rPr>
        <w:t xml:space="preserve"> муниципального образования Елаурское сельское поселение Сенгилеевского района Ульяновской области:</w:t>
      </w:r>
    </w:p>
    <w:p w:rsidR="00FB6366" w:rsidRPr="00287CF6" w:rsidRDefault="005D4819" w:rsidP="00FB6366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 xml:space="preserve">1. </w:t>
      </w:r>
      <w:proofErr w:type="gramStart"/>
      <w:r w:rsidRPr="00287CF6">
        <w:rPr>
          <w:rFonts w:ascii="PT Astra Serif" w:hAnsi="PT Astra Serif" w:cs="Times New Roman"/>
          <w:sz w:val="24"/>
          <w:szCs w:val="28"/>
        </w:rPr>
        <w:t>Утвердить перечень должностей муниципальной службы, претендующие на которые граждане и при замещении которых муниципальные служащие администрации МО Елаурское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Елаурское сельское поселение</w:t>
      </w:r>
      <w:proofErr w:type="gramEnd"/>
      <w:r w:rsidRPr="00287CF6">
        <w:rPr>
          <w:rFonts w:ascii="PT Astra Serif" w:hAnsi="PT Astra Serif" w:cs="Times New Roman"/>
          <w:sz w:val="24"/>
          <w:szCs w:val="28"/>
        </w:rPr>
        <w:t xml:space="preserve"> обязаны представлять сведения о своих расходах, а также о расходах своих супруги (супруга) и несовер</w:t>
      </w:r>
      <w:r w:rsidR="00FB6366" w:rsidRPr="00287CF6">
        <w:rPr>
          <w:rFonts w:ascii="PT Astra Serif" w:hAnsi="PT Astra Serif" w:cs="Times New Roman"/>
          <w:sz w:val="24"/>
          <w:szCs w:val="28"/>
        </w:rPr>
        <w:t>шеннолетних детей (прилагается);</w:t>
      </w:r>
    </w:p>
    <w:p w:rsidR="00FB6366" w:rsidRPr="00287CF6" w:rsidRDefault="00287CF6" w:rsidP="00287CF6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8"/>
        </w:rPr>
      </w:pPr>
      <w:r w:rsidRPr="00287CF6">
        <w:rPr>
          <w:rFonts w:ascii="PT Astra Serif" w:hAnsi="PT Astra Serif"/>
          <w:b w:val="0"/>
          <w:sz w:val="24"/>
          <w:szCs w:val="28"/>
        </w:rPr>
        <w:t xml:space="preserve">        </w:t>
      </w:r>
      <w:r w:rsidR="00FB6366" w:rsidRPr="00287CF6">
        <w:rPr>
          <w:rFonts w:ascii="PT Astra Serif" w:hAnsi="PT Astra Serif"/>
          <w:b w:val="0"/>
          <w:sz w:val="24"/>
          <w:szCs w:val="28"/>
        </w:rPr>
        <w:t xml:space="preserve">2. </w:t>
      </w:r>
      <w:proofErr w:type="gramStart"/>
      <w:r w:rsidR="00FB6366" w:rsidRPr="00287CF6">
        <w:rPr>
          <w:rFonts w:ascii="PT Astra Serif" w:hAnsi="PT Astra Serif"/>
          <w:b w:val="0"/>
          <w:sz w:val="24"/>
          <w:szCs w:val="28"/>
        </w:rPr>
        <w:t xml:space="preserve">Признать утратившим силу постановление администрации муниципального образования Елаурское сельское поселение Сенгилеевского района </w:t>
      </w:r>
      <w:r w:rsidR="00FB6366" w:rsidRPr="00287CF6">
        <w:rPr>
          <w:rStyle w:val="msonormal0"/>
          <w:rFonts w:ascii="PT Astra Serif" w:hAnsi="PT Astra Serif"/>
          <w:b w:val="0"/>
          <w:bCs/>
          <w:sz w:val="24"/>
          <w:szCs w:val="28"/>
        </w:rPr>
        <w:t>Ульяновской области от 18 декабря 2018года №140</w:t>
      </w:r>
      <w:r w:rsidRPr="00287CF6">
        <w:rPr>
          <w:rFonts w:ascii="PT Astra Serif" w:hAnsi="PT Astra Serif" w:cs="Times New Roman"/>
          <w:b w:val="0"/>
          <w:sz w:val="24"/>
          <w:szCs w:val="28"/>
        </w:rPr>
        <w:t xml:space="preserve"> «Об утверждении перечня должностей муниципальной службы, претендующие на которые граждане и при замещении которых муниципальные служащие администрации МО Елаурское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287CF6">
        <w:rPr>
          <w:rFonts w:ascii="PT Astra Serif" w:hAnsi="PT Astra Serif" w:cs="Times New Roman"/>
          <w:b w:val="0"/>
          <w:sz w:val="24"/>
          <w:szCs w:val="28"/>
        </w:rPr>
        <w:t xml:space="preserve"> </w:t>
      </w:r>
      <w:proofErr w:type="gramStart"/>
      <w:r w:rsidRPr="00287CF6">
        <w:rPr>
          <w:rFonts w:ascii="PT Astra Serif" w:hAnsi="PT Astra Serif" w:cs="Times New Roman"/>
          <w:b w:val="0"/>
          <w:sz w:val="24"/>
          <w:szCs w:val="28"/>
        </w:rPr>
        <w:t>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Елаурское сельское поселение обязаны представлять сведения о своих расходах, а также о расходах своих супруги (супругах) и несовершеннолетних детей»</w:t>
      </w:r>
      <w:r w:rsidR="00FB6366" w:rsidRPr="00287CF6">
        <w:rPr>
          <w:rStyle w:val="msonormal0"/>
          <w:rFonts w:ascii="PT Astra Serif" w:hAnsi="PT Astra Serif"/>
          <w:b w:val="0"/>
          <w:bCs/>
          <w:sz w:val="24"/>
          <w:szCs w:val="28"/>
        </w:rPr>
        <w:t>;</w:t>
      </w:r>
      <w:proofErr w:type="gramEnd"/>
    </w:p>
    <w:p w:rsidR="005D4819" w:rsidRPr="00287CF6" w:rsidRDefault="005D4819" w:rsidP="00FB6366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>2. Настоящее постановление вступает в силу со дня его официального опубликования.</w:t>
      </w:r>
    </w:p>
    <w:p w:rsidR="00287CF6" w:rsidRDefault="00287CF6" w:rsidP="005D4819">
      <w:pPr>
        <w:pStyle w:val="ConsPlusNormal"/>
        <w:rPr>
          <w:rFonts w:ascii="PT Astra Serif" w:hAnsi="PT Astra Serif" w:cs="Times New Roman"/>
          <w:sz w:val="24"/>
          <w:szCs w:val="28"/>
        </w:rPr>
      </w:pPr>
    </w:p>
    <w:p w:rsidR="005D4819" w:rsidRPr="00287CF6" w:rsidRDefault="00FB6366" w:rsidP="005D4819">
      <w:pPr>
        <w:pStyle w:val="ConsPlusNormal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>И.о.  Главы</w:t>
      </w:r>
      <w:r w:rsidR="005D4819" w:rsidRPr="00287CF6">
        <w:rPr>
          <w:rFonts w:ascii="PT Astra Serif" w:hAnsi="PT Astra Serif" w:cs="Times New Roman"/>
          <w:sz w:val="24"/>
          <w:szCs w:val="28"/>
        </w:rPr>
        <w:t xml:space="preserve"> администрации</w:t>
      </w:r>
    </w:p>
    <w:p w:rsidR="005D4819" w:rsidRPr="00287CF6" w:rsidRDefault="005D4819" w:rsidP="005D4819">
      <w:pPr>
        <w:pStyle w:val="ConsPlusNormal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>МО Елаурское сельское поселение</w:t>
      </w:r>
    </w:p>
    <w:p w:rsidR="005D4819" w:rsidRDefault="005D4819" w:rsidP="00FB6366">
      <w:pPr>
        <w:pStyle w:val="ConsPlusNormal"/>
        <w:rPr>
          <w:rFonts w:ascii="PT Astra Serif" w:hAnsi="PT Astra Serif" w:cs="Times New Roman"/>
          <w:sz w:val="24"/>
          <w:szCs w:val="28"/>
        </w:rPr>
      </w:pPr>
      <w:r w:rsidRPr="00287CF6">
        <w:rPr>
          <w:rFonts w:ascii="PT Astra Serif" w:hAnsi="PT Astra Serif" w:cs="Times New Roman"/>
          <w:sz w:val="24"/>
          <w:szCs w:val="28"/>
        </w:rPr>
        <w:t>Сенгилеевского района Ульяновской области</w:t>
      </w:r>
      <w:r w:rsidRPr="00287CF6">
        <w:rPr>
          <w:rFonts w:ascii="PT Astra Serif" w:hAnsi="PT Astra Serif" w:cs="Times New Roman"/>
          <w:sz w:val="24"/>
          <w:szCs w:val="28"/>
        </w:rPr>
        <w:tab/>
      </w:r>
      <w:r w:rsidRPr="00287CF6">
        <w:rPr>
          <w:rFonts w:ascii="PT Astra Serif" w:hAnsi="PT Astra Serif" w:cs="Times New Roman"/>
          <w:sz w:val="24"/>
          <w:szCs w:val="28"/>
        </w:rPr>
        <w:tab/>
      </w:r>
      <w:r w:rsidRPr="00287CF6">
        <w:rPr>
          <w:rFonts w:ascii="PT Astra Serif" w:hAnsi="PT Astra Serif" w:cs="Times New Roman"/>
          <w:sz w:val="24"/>
          <w:szCs w:val="28"/>
        </w:rPr>
        <w:tab/>
        <w:t xml:space="preserve">    </w:t>
      </w:r>
      <w:r w:rsidR="00287CF6">
        <w:rPr>
          <w:rFonts w:ascii="PT Astra Serif" w:hAnsi="PT Astra Serif" w:cs="Times New Roman"/>
          <w:sz w:val="24"/>
          <w:szCs w:val="28"/>
        </w:rPr>
        <w:t xml:space="preserve">                    </w:t>
      </w:r>
      <w:r w:rsidRPr="00287CF6">
        <w:rPr>
          <w:rFonts w:ascii="PT Astra Serif" w:hAnsi="PT Astra Serif" w:cs="Times New Roman"/>
          <w:sz w:val="24"/>
          <w:szCs w:val="28"/>
        </w:rPr>
        <w:t xml:space="preserve">    </w:t>
      </w:r>
      <w:r w:rsidR="00FB6366" w:rsidRPr="00287CF6">
        <w:rPr>
          <w:rFonts w:ascii="PT Astra Serif" w:hAnsi="PT Astra Serif" w:cs="Times New Roman"/>
          <w:sz w:val="24"/>
          <w:szCs w:val="28"/>
        </w:rPr>
        <w:t>А.Н.Грачев</w:t>
      </w:r>
    </w:p>
    <w:p w:rsidR="00287CF6" w:rsidRDefault="00287CF6" w:rsidP="00FB6366">
      <w:pPr>
        <w:pStyle w:val="ConsPlusNormal"/>
        <w:rPr>
          <w:rFonts w:ascii="PT Astra Serif" w:hAnsi="PT Astra Serif" w:cs="Times New Roman"/>
          <w:sz w:val="24"/>
          <w:szCs w:val="28"/>
        </w:rPr>
      </w:pPr>
    </w:p>
    <w:p w:rsidR="00287CF6" w:rsidRPr="00287CF6" w:rsidRDefault="00287CF6" w:rsidP="00FB6366">
      <w:pPr>
        <w:pStyle w:val="ConsPlusNormal"/>
        <w:rPr>
          <w:rFonts w:ascii="PT Astra Serif" w:hAnsi="PT Astra Serif" w:cs="Times New Roman"/>
          <w:sz w:val="24"/>
          <w:szCs w:val="28"/>
        </w:rPr>
      </w:pPr>
    </w:p>
    <w:p w:rsidR="005D4819" w:rsidRPr="00FB6366" w:rsidRDefault="005D4819" w:rsidP="005D4819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5D4819" w:rsidRPr="00FB6366" w:rsidRDefault="005D4819" w:rsidP="005D481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</w:p>
    <w:p w:rsidR="005D4819" w:rsidRPr="00FB6366" w:rsidRDefault="005D4819" w:rsidP="005D481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>МО Елаурское сельское поселение</w:t>
      </w:r>
    </w:p>
    <w:p w:rsidR="005D4819" w:rsidRPr="00FB6366" w:rsidRDefault="00FB6366" w:rsidP="00FB6366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>от 19 июля 2022 года №41</w:t>
      </w:r>
    </w:p>
    <w:p w:rsidR="00FB6366" w:rsidRPr="00FB6366" w:rsidRDefault="00FB6366" w:rsidP="005D481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D4819" w:rsidRPr="00FB6366" w:rsidRDefault="005D4819" w:rsidP="005D481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P42"/>
      <w:bookmarkEnd w:id="0"/>
      <w:r w:rsidRPr="00FB6366">
        <w:rPr>
          <w:rFonts w:ascii="PT Astra Serif" w:hAnsi="PT Astra Serif" w:cs="Times New Roman"/>
          <w:sz w:val="28"/>
          <w:szCs w:val="28"/>
        </w:rPr>
        <w:t>Перечень</w:t>
      </w:r>
    </w:p>
    <w:p w:rsidR="005D4819" w:rsidRPr="00FB6366" w:rsidRDefault="005D4819" w:rsidP="005D481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B6366">
        <w:rPr>
          <w:rFonts w:ascii="PT Astra Serif" w:hAnsi="PT Astra Serif" w:cs="Times New Roman"/>
          <w:sz w:val="28"/>
          <w:szCs w:val="28"/>
        </w:rPr>
        <w:t>должностей муниципальной службы, претендующие на которые граждане и при замещении которых муниципальные служащие администрации МО Елаурское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Елаурское сельское поселение обязаны представлять</w:t>
      </w:r>
      <w:proofErr w:type="gramEnd"/>
      <w:r w:rsidRPr="00FB6366">
        <w:rPr>
          <w:rFonts w:ascii="PT Astra Serif" w:hAnsi="PT Astra Serif" w:cs="Times New Roman"/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</w:t>
      </w:r>
    </w:p>
    <w:p w:rsidR="005D4819" w:rsidRPr="00FB6366" w:rsidRDefault="005D4819" w:rsidP="005D481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D4819" w:rsidRPr="00FB6366" w:rsidRDefault="005D4819" w:rsidP="005D481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  <w:proofErr w:type="gramStart"/>
      <w:r w:rsidRPr="00FB6366">
        <w:rPr>
          <w:rFonts w:ascii="PT Astra Serif" w:hAnsi="PT Astra Serif" w:cs="Times New Roman"/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муниципальные служащие администрации МО Елаурское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Елаурское сельское поселение</w:t>
      </w:r>
      <w:proofErr w:type="gramEnd"/>
      <w:r w:rsidRPr="00FB6366">
        <w:rPr>
          <w:rFonts w:ascii="PT Astra Serif" w:hAnsi="PT Astra Serif" w:cs="Times New Roman"/>
          <w:sz w:val="28"/>
          <w:szCs w:val="28"/>
        </w:rPr>
        <w:t xml:space="preserve"> обязаны представлять сведения о своих расходах, а также о расходах своих супруги (супруга) и несовершеннолетних детей, включаются:</w:t>
      </w:r>
    </w:p>
    <w:p w:rsidR="005D4819" w:rsidRPr="00FB6366" w:rsidRDefault="005D4819" w:rsidP="005D481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FB6366">
        <w:rPr>
          <w:rFonts w:ascii="PT Astra Serif" w:hAnsi="PT Astra Serif" w:cs="Times New Roman"/>
          <w:sz w:val="28"/>
          <w:szCs w:val="28"/>
        </w:rPr>
        <w:t>Должности муниципальной службы, отнесенные Реестром должностей муниципальной службы, утвержденным Законом Ульяновской области от 07.11.2007 № 163-ЗО «О муниципальной службе в Ульяновской области», к высшей и главной группам должностей муниципальной службы в администрации МО Елаурское сельское поселение.</w:t>
      </w:r>
      <w:proofErr w:type="gramEnd"/>
    </w:p>
    <w:p w:rsidR="005D4819" w:rsidRPr="00FB6366" w:rsidRDefault="005D4819" w:rsidP="005D4819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>2. Другие должности муниципальной службы, замещение которых связано с коррупционными рисками:</w:t>
      </w:r>
    </w:p>
    <w:p w:rsidR="005D4819" w:rsidRDefault="005D4819" w:rsidP="005D481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>-     Глава администрации;</w:t>
      </w:r>
    </w:p>
    <w:p w:rsidR="00FB6366" w:rsidRPr="00FB6366" w:rsidRDefault="00FB6366" w:rsidP="005D481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    Консультант;</w:t>
      </w:r>
    </w:p>
    <w:p w:rsidR="00C43589" w:rsidRDefault="005D4819" w:rsidP="005D481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 xml:space="preserve">- Специалист </w:t>
      </w:r>
      <w:r w:rsidR="00FB6366">
        <w:rPr>
          <w:rFonts w:ascii="PT Astra Serif" w:hAnsi="PT Astra Serif" w:cs="Times New Roman"/>
          <w:sz w:val="28"/>
          <w:szCs w:val="28"/>
        </w:rPr>
        <w:t>1 разряда</w:t>
      </w:r>
      <w:r w:rsidR="00C43589">
        <w:rPr>
          <w:rFonts w:ascii="PT Astra Serif" w:hAnsi="PT Astra Serif" w:cs="Times New Roman"/>
          <w:sz w:val="28"/>
          <w:szCs w:val="28"/>
        </w:rPr>
        <w:t>;</w:t>
      </w:r>
    </w:p>
    <w:p w:rsidR="005D4819" w:rsidRPr="00FB6366" w:rsidRDefault="005D4819" w:rsidP="005D481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6366">
        <w:rPr>
          <w:rFonts w:ascii="PT Astra Serif" w:hAnsi="PT Astra Serif" w:cs="Times New Roman"/>
          <w:sz w:val="28"/>
          <w:szCs w:val="28"/>
        </w:rPr>
        <w:t xml:space="preserve">- Специалист </w:t>
      </w:r>
      <w:r w:rsidR="00FB6366">
        <w:rPr>
          <w:rFonts w:ascii="PT Astra Serif" w:hAnsi="PT Astra Serif" w:cs="Times New Roman"/>
          <w:sz w:val="28"/>
          <w:szCs w:val="28"/>
        </w:rPr>
        <w:t>1 разряда – главный бухгалтер.</w:t>
      </w:r>
    </w:p>
    <w:p w:rsidR="005D4819" w:rsidRPr="00FB6366" w:rsidRDefault="005D4819" w:rsidP="005D4819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5D4819" w:rsidRPr="00FB6366" w:rsidRDefault="005D4819" w:rsidP="005D4819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5D4819" w:rsidRPr="00FB6366" w:rsidRDefault="005D4819" w:rsidP="005D4819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5D4819" w:rsidRPr="00FB6366" w:rsidRDefault="005D4819" w:rsidP="005D4819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321B71" w:rsidRPr="00FB6366" w:rsidRDefault="00287CF6">
      <w:pPr>
        <w:rPr>
          <w:szCs w:val="28"/>
        </w:rPr>
      </w:pPr>
    </w:p>
    <w:sectPr w:rsidR="00321B71" w:rsidRPr="00FB6366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19"/>
    <w:rsid w:val="00093981"/>
    <w:rsid w:val="001C2648"/>
    <w:rsid w:val="00287CF6"/>
    <w:rsid w:val="005D4819"/>
    <w:rsid w:val="00622264"/>
    <w:rsid w:val="00650B92"/>
    <w:rsid w:val="006C21BF"/>
    <w:rsid w:val="00723476"/>
    <w:rsid w:val="007C09FE"/>
    <w:rsid w:val="00836C62"/>
    <w:rsid w:val="009056CD"/>
    <w:rsid w:val="00954920"/>
    <w:rsid w:val="00987D77"/>
    <w:rsid w:val="00B058BF"/>
    <w:rsid w:val="00C43589"/>
    <w:rsid w:val="00D07D58"/>
    <w:rsid w:val="00DD0593"/>
    <w:rsid w:val="00EB15FB"/>
    <w:rsid w:val="00F227BD"/>
    <w:rsid w:val="00F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 w:val="0"/>
      <w:i w:val="0"/>
      <w:sz w:val="22"/>
      <w:szCs w:val="20"/>
      <w:lang w:eastAsia="ru-RU"/>
    </w:rPr>
  </w:style>
  <w:style w:type="paragraph" w:customStyle="1" w:styleId="ConsPlusTitle">
    <w:name w:val="ConsPlusTitle"/>
    <w:rsid w:val="005D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 w:val="0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819"/>
    <w:rPr>
      <w:color w:val="0000FF"/>
      <w:u w:val="single"/>
    </w:rPr>
  </w:style>
  <w:style w:type="character" w:customStyle="1" w:styleId="msonormal0">
    <w:name w:val="msonormal"/>
    <w:basedOn w:val="a0"/>
    <w:rsid w:val="00FB6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5610F580A1CF13425727068F7040BE606CD8CCE002E08E6707558C15DD83E00BAEg3VAM" TargetMode="External"/><Relationship Id="rId5" Type="http://schemas.openxmlformats.org/officeDocument/2006/relationships/hyperlink" Target="consultantplus://offline/ref=A03EC7DD125A966424A3481DE3ECFFC516490D28028A7C13E13F37859BE908B7C9285E12gCVAM" TargetMode="External"/><Relationship Id="rId4" Type="http://schemas.openxmlformats.org/officeDocument/2006/relationships/hyperlink" Target="consultantplus://offline/ref=A03EC7DD125A966424A3481DE3ECFFC51740002F06897C13E13F37859BE908B7C9285E17gC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2022-07-21T06:31:00Z</cp:lastPrinted>
  <dcterms:created xsi:type="dcterms:W3CDTF">2022-07-21T06:02:00Z</dcterms:created>
  <dcterms:modified xsi:type="dcterms:W3CDTF">2022-07-21T06:32:00Z</dcterms:modified>
</cp:coreProperties>
</file>