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B9" w:rsidRDefault="005C6CB9" w:rsidP="00C8399C">
      <w:pPr>
        <w:tabs>
          <w:tab w:val="left" w:pos="8280"/>
        </w:tabs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E4394B" w:rsidRDefault="00E4394B" w:rsidP="00C8399C">
      <w:pPr>
        <w:tabs>
          <w:tab w:val="left" w:pos="8280"/>
        </w:tabs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5C6CB9" w:rsidRPr="005C6CB9" w:rsidRDefault="005C6CB9" w:rsidP="005C6CB9">
      <w:pPr>
        <w:spacing w:after="0"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5C6CB9">
        <w:rPr>
          <w:rFonts w:ascii="PT Astra Serif" w:hAnsi="PT Astra Serif"/>
          <w:bCs/>
          <w:sz w:val="28"/>
          <w:szCs w:val="28"/>
        </w:rPr>
        <w:t xml:space="preserve">СОВЕТ </w:t>
      </w:r>
      <w:r w:rsidRPr="00CC51EA">
        <w:rPr>
          <w:rFonts w:ascii="PT Astra Serif" w:hAnsi="PT Astra Serif"/>
          <w:bCs/>
          <w:sz w:val="28"/>
          <w:szCs w:val="28"/>
        </w:rPr>
        <w:t xml:space="preserve">ДЕПУТАТОВ </w:t>
      </w:r>
      <w:r w:rsidRPr="005C6CB9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CC51EA">
        <w:rPr>
          <w:rFonts w:ascii="PT Astra Serif" w:hAnsi="PT Astra Serif"/>
          <w:bCs/>
          <w:sz w:val="28"/>
          <w:szCs w:val="28"/>
        </w:rPr>
        <w:t xml:space="preserve">ЕЛАУРСКОЕ </w:t>
      </w:r>
      <w:r w:rsidRPr="005C6CB9">
        <w:rPr>
          <w:rFonts w:ascii="PT Astra Serif" w:hAnsi="PT Astra Serif"/>
          <w:bCs/>
          <w:sz w:val="28"/>
          <w:szCs w:val="28"/>
        </w:rPr>
        <w:t xml:space="preserve">СЕЛЬСКОЕ ПОСЕЛЕНИЕ </w:t>
      </w:r>
    </w:p>
    <w:p w:rsidR="005C6CB9" w:rsidRPr="005C6CB9" w:rsidRDefault="005C6CB9" w:rsidP="005C6CB9">
      <w:pPr>
        <w:spacing w:after="0"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5C6CB9">
        <w:rPr>
          <w:rFonts w:ascii="PT Astra Serif" w:hAnsi="PT Astra Serif"/>
          <w:bCs/>
          <w:sz w:val="28"/>
          <w:szCs w:val="28"/>
        </w:rPr>
        <w:t>СЕНГИЛЕЕВСКОГО РАЙОНА УЛЬЯНОВСКОЙ ОБЛАСТИ</w:t>
      </w:r>
    </w:p>
    <w:p w:rsidR="005C6CB9" w:rsidRPr="005C6CB9" w:rsidRDefault="005C6CB9" w:rsidP="005C6CB9">
      <w:pPr>
        <w:spacing w:after="0" w:line="235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5C6CB9" w:rsidRPr="005C6CB9" w:rsidRDefault="005C6CB9" w:rsidP="005C6CB9">
      <w:pPr>
        <w:spacing w:after="0"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5C6CB9">
        <w:rPr>
          <w:rFonts w:ascii="PT Astra Serif" w:hAnsi="PT Astra Serif"/>
          <w:bCs/>
          <w:sz w:val="28"/>
          <w:szCs w:val="28"/>
        </w:rPr>
        <w:t>РЕШЕНИЕ</w:t>
      </w:r>
    </w:p>
    <w:p w:rsidR="005C6CB9" w:rsidRPr="005C6CB9" w:rsidRDefault="005C6CB9" w:rsidP="005C6CB9">
      <w:pPr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5C6CB9" w:rsidRPr="00A23C3F" w:rsidRDefault="005C6CB9" w:rsidP="005C6CB9">
      <w:pPr>
        <w:tabs>
          <w:tab w:val="left" w:pos="525"/>
        </w:tabs>
        <w:spacing w:line="235" w:lineRule="auto"/>
        <w:rPr>
          <w:rFonts w:ascii="PT Astra Serif" w:hAnsi="PT Astra Serif"/>
          <w:bCs/>
          <w:sz w:val="28"/>
          <w:szCs w:val="28"/>
        </w:rPr>
      </w:pPr>
      <w:r w:rsidRPr="005C6CB9">
        <w:rPr>
          <w:rFonts w:ascii="PT Astra Serif" w:hAnsi="PT Astra Serif"/>
          <w:bCs/>
          <w:sz w:val="28"/>
          <w:szCs w:val="28"/>
        </w:rPr>
        <w:tab/>
        <w:t>от</w:t>
      </w:r>
      <w:r w:rsidR="00563BB2">
        <w:rPr>
          <w:rFonts w:ascii="PT Astra Serif" w:hAnsi="PT Astra Serif"/>
          <w:bCs/>
          <w:sz w:val="28"/>
          <w:szCs w:val="28"/>
        </w:rPr>
        <w:t xml:space="preserve"> 23 апреля</w:t>
      </w:r>
      <w:r w:rsidRPr="005C6CB9">
        <w:rPr>
          <w:rFonts w:ascii="PT Astra Serif" w:hAnsi="PT Astra Serif"/>
          <w:bCs/>
          <w:sz w:val="28"/>
          <w:szCs w:val="28"/>
        </w:rPr>
        <w:t xml:space="preserve"> </w:t>
      </w:r>
      <w:r w:rsidR="00C8399C">
        <w:rPr>
          <w:rFonts w:ascii="PT Astra Serif" w:hAnsi="PT Astra Serif"/>
          <w:bCs/>
          <w:sz w:val="28"/>
          <w:szCs w:val="28"/>
        </w:rPr>
        <w:t xml:space="preserve"> </w:t>
      </w:r>
      <w:r w:rsidRPr="005C6CB9">
        <w:rPr>
          <w:rFonts w:ascii="PT Astra Serif" w:hAnsi="PT Astra Serif"/>
          <w:bCs/>
          <w:sz w:val="28"/>
          <w:szCs w:val="28"/>
        </w:rPr>
        <w:t xml:space="preserve"> 2024 г.                                                                               </w:t>
      </w:r>
      <w:r w:rsidR="00A23C3F">
        <w:rPr>
          <w:rFonts w:ascii="PT Astra Serif" w:hAnsi="PT Astra Serif"/>
          <w:bCs/>
          <w:sz w:val="28"/>
          <w:szCs w:val="28"/>
        </w:rPr>
        <w:t>№</w:t>
      </w:r>
      <w:r w:rsidR="00C8399C" w:rsidRPr="00A23C3F">
        <w:rPr>
          <w:rFonts w:ascii="PT Astra Serif" w:hAnsi="PT Astra Serif"/>
          <w:bCs/>
          <w:sz w:val="28"/>
          <w:szCs w:val="28"/>
        </w:rPr>
        <w:t xml:space="preserve"> </w:t>
      </w:r>
      <w:r w:rsidR="00A23C3F" w:rsidRPr="00A23C3F">
        <w:rPr>
          <w:rFonts w:ascii="PT Astra Serif" w:hAnsi="PT Astra Serif"/>
          <w:bCs/>
          <w:sz w:val="28"/>
          <w:szCs w:val="28"/>
        </w:rPr>
        <w:t>8</w:t>
      </w:r>
    </w:p>
    <w:p w:rsidR="00C027E0" w:rsidRPr="005C6CB9" w:rsidRDefault="00C027E0" w:rsidP="00A23C3F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Порядка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передачи подарков, полученных Главой муниципального образования </w:t>
      </w:r>
      <w:r w:rsidR="00CE0D0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Елаурское</w:t>
      </w:r>
      <w:r w:rsid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сельское поселение Сенгилеевского района Ульяновской области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  <w:proofErr w:type="gramStart"/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требованиями Гражданского кодекса Российской Федерации, Федеральным законом от 25 декабря 2008 года № 273-ФЗ «О противодействии коррупции», Федеральным законом от 21 ноября 2011 года N 329-ФЗ 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коррупции”, Совет депутатов муниципального образования </w:t>
      </w:r>
      <w:r w:rsidR="00A23C3F">
        <w:rPr>
          <w:rFonts w:ascii="PT Astra Serif" w:eastAsia="Times New Roman" w:hAnsi="PT Astra Serif" w:cs="Arial"/>
          <w:sz w:val="28"/>
          <w:szCs w:val="28"/>
          <w:lang w:eastAsia="ru-RU"/>
        </w:rPr>
        <w:t>Елаурское</w:t>
      </w:r>
      <w:r w:rsidR="00002159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сельское поселение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 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РЕШИЛ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</w:t>
      </w:r>
      <w:proofErr w:type="gramEnd"/>
    </w:p>
    <w:p w:rsidR="00C027E0" w:rsidRPr="005C6CB9" w:rsidRDefault="00C027E0" w:rsidP="00C027E0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1. Утвердить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Порядок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передачи подарков, полученных Главой муниципального образования 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C8399C" w:rsidRDefault="00C027E0" w:rsidP="00C027E0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вступает в силу с момента официального опубликования</w:t>
      </w:r>
      <w:r w:rsidR="00C8399C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либо обнародования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подлежит размещению на официальном сайте муниципального образования </w:t>
      </w:r>
      <w:r w:rsidR="00A23C3F">
        <w:rPr>
          <w:rFonts w:ascii="PT Astra Serif" w:eastAsia="Times New Roman" w:hAnsi="PT Astra Serif" w:cs="Arial"/>
          <w:sz w:val="28"/>
          <w:szCs w:val="28"/>
          <w:lang w:eastAsia="ru-RU"/>
        </w:rPr>
        <w:t>Елаурское</w:t>
      </w:r>
      <w:r w:rsidR="00002159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сельское поселение Сенгилеевского района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Ульяновской области в информационно-телекоммуникационной сети Интернет.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 Контроль исполнения настоящего решения в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озложить на постоянную комиссию</w:t>
      </w:r>
      <w:r w:rsidR="00002159" w:rsidRPr="00002159">
        <w:rPr>
          <w:rFonts w:ascii="PT Astra Serif" w:hAnsi="PT Astra Serif"/>
          <w:bCs/>
          <w:sz w:val="28"/>
          <w:szCs w:val="28"/>
        </w:rPr>
        <w:t xml:space="preserve"> </w:t>
      </w:r>
      <w:r w:rsidR="00002159" w:rsidRPr="002B7226">
        <w:rPr>
          <w:rFonts w:ascii="PT Astra Serif" w:hAnsi="PT Astra Serif"/>
          <w:bCs/>
          <w:sz w:val="28"/>
          <w:szCs w:val="28"/>
        </w:rPr>
        <w:t>по бюджету, социальной и молодежной политике, местному самоуправлению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A23C3F" w:rsidRPr="00E4394B" w:rsidRDefault="00A23C3F" w:rsidP="00AA0C3B">
      <w:pPr>
        <w:pStyle w:val="a4"/>
        <w:rPr>
          <w:rFonts w:ascii="PT Astra Serif" w:hAnsi="PT Astra Serif"/>
          <w:sz w:val="26"/>
          <w:szCs w:val="26"/>
        </w:rPr>
      </w:pPr>
      <w:r w:rsidRPr="00E4394B">
        <w:rPr>
          <w:rFonts w:ascii="PT Astra Serif" w:hAnsi="PT Astra Serif"/>
          <w:sz w:val="26"/>
          <w:szCs w:val="26"/>
        </w:rPr>
        <w:t>Глава поселения - Председатель Совета</w:t>
      </w:r>
    </w:p>
    <w:p w:rsidR="00A23C3F" w:rsidRPr="00E4394B" w:rsidRDefault="00A23C3F" w:rsidP="00AA0C3B">
      <w:pPr>
        <w:pStyle w:val="a4"/>
        <w:rPr>
          <w:rFonts w:ascii="PT Astra Serif" w:hAnsi="PT Astra Serif"/>
          <w:sz w:val="26"/>
          <w:szCs w:val="26"/>
        </w:rPr>
      </w:pPr>
      <w:r w:rsidRPr="00E4394B">
        <w:rPr>
          <w:rFonts w:ascii="PT Astra Serif" w:hAnsi="PT Astra Serif"/>
          <w:sz w:val="26"/>
          <w:szCs w:val="26"/>
        </w:rPr>
        <w:t>депутатов муниципального образования</w:t>
      </w:r>
    </w:p>
    <w:p w:rsidR="00A23C3F" w:rsidRPr="00E4394B" w:rsidRDefault="00A23C3F" w:rsidP="00AA0C3B">
      <w:pPr>
        <w:pStyle w:val="a4"/>
        <w:rPr>
          <w:rFonts w:ascii="PT Astra Serif" w:hAnsi="PT Astra Serif"/>
          <w:sz w:val="26"/>
          <w:szCs w:val="26"/>
        </w:rPr>
      </w:pPr>
      <w:r w:rsidRPr="00E4394B">
        <w:rPr>
          <w:rFonts w:ascii="PT Astra Serif" w:hAnsi="PT Astra Serif"/>
          <w:sz w:val="26"/>
          <w:szCs w:val="26"/>
        </w:rPr>
        <w:t>Елаурское сельское поселение</w:t>
      </w:r>
    </w:p>
    <w:p w:rsidR="00C027E0" w:rsidRPr="00E4394B" w:rsidRDefault="00A23C3F" w:rsidP="00AA0C3B">
      <w:pPr>
        <w:pStyle w:val="a4"/>
        <w:rPr>
          <w:rFonts w:ascii="PT Astra Serif" w:hAnsi="PT Astra Serif"/>
          <w:sz w:val="26"/>
          <w:szCs w:val="26"/>
        </w:rPr>
      </w:pPr>
      <w:r w:rsidRPr="00E4394B">
        <w:rPr>
          <w:rFonts w:ascii="PT Astra Serif" w:hAnsi="PT Astra Serif"/>
          <w:sz w:val="26"/>
          <w:szCs w:val="26"/>
        </w:rPr>
        <w:t xml:space="preserve">Сенгилеевского района Ульяновской области       </w:t>
      </w:r>
      <w:r w:rsidR="00E4394B" w:rsidRPr="00E4394B">
        <w:rPr>
          <w:rFonts w:ascii="PT Astra Serif" w:hAnsi="PT Astra Serif"/>
          <w:sz w:val="26"/>
          <w:szCs w:val="26"/>
        </w:rPr>
        <w:t xml:space="preserve">                  </w:t>
      </w:r>
      <w:r w:rsidR="00E4394B">
        <w:rPr>
          <w:rFonts w:ascii="PT Astra Serif" w:hAnsi="PT Astra Serif"/>
          <w:sz w:val="26"/>
          <w:szCs w:val="26"/>
        </w:rPr>
        <w:t xml:space="preserve">            </w:t>
      </w:r>
      <w:r w:rsidR="00E4394B" w:rsidRPr="00E4394B">
        <w:rPr>
          <w:rFonts w:ascii="PT Astra Serif" w:hAnsi="PT Astra Serif"/>
          <w:sz w:val="26"/>
          <w:szCs w:val="26"/>
        </w:rPr>
        <w:t xml:space="preserve">  </w:t>
      </w:r>
      <w:r w:rsidRPr="00E4394B">
        <w:rPr>
          <w:rFonts w:ascii="PT Astra Serif" w:hAnsi="PT Astra Serif"/>
          <w:sz w:val="26"/>
          <w:szCs w:val="26"/>
        </w:rPr>
        <w:t>Н.Е.</w:t>
      </w:r>
      <w:r w:rsidR="00E4394B" w:rsidRPr="00E4394B">
        <w:rPr>
          <w:rFonts w:ascii="PT Astra Serif" w:hAnsi="PT Astra Serif"/>
          <w:sz w:val="26"/>
          <w:szCs w:val="26"/>
        </w:rPr>
        <w:t xml:space="preserve"> </w:t>
      </w:r>
      <w:r w:rsidRPr="00E4394B">
        <w:rPr>
          <w:rFonts w:ascii="PT Astra Serif" w:hAnsi="PT Astra Serif"/>
          <w:sz w:val="26"/>
          <w:szCs w:val="26"/>
        </w:rPr>
        <w:t>Куруськин</w:t>
      </w:r>
    </w:p>
    <w:p w:rsidR="00AA0C3B" w:rsidRDefault="00AA0C3B" w:rsidP="00AA0C3B">
      <w:pPr>
        <w:pStyle w:val="a4"/>
      </w:pPr>
    </w:p>
    <w:p w:rsidR="00AA0C3B" w:rsidRDefault="00AA0C3B" w:rsidP="00AA0C3B">
      <w:pPr>
        <w:pStyle w:val="a4"/>
      </w:pPr>
    </w:p>
    <w:p w:rsidR="00AA0C3B" w:rsidRDefault="00AA0C3B" w:rsidP="00AA0C3B">
      <w:pPr>
        <w:pStyle w:val="a4"/>
      </w:pPr>
    </w:p>
    <w:p w:rsidR="00CC707D" w:rsidRDefault="00CC707D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Arial"/>
          <w:color w:val="000000"/>
          <w:lang w:eastAsia="ru-RU"/>
        </w:rPr>
      </w:pPr>
    </w:p>
    <w:p w:rsidR="00CC707D" w:rsidRDefault="00CC707D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Arial"/>
          <w:color w:val="000000"/>
          <w:lang w:eastAsia="ru-RU"/>
        </w:rPr>
      </w:pPr>
    </w:p>
    <w:p w:rsidR="00CC707D" w:rsidRDefault="00CC707D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Arial"/>
          <w:color w:val="000000"/>
          <w:lang w:eastAsia="ru-RU"/>
        </w:rPr>
      </w:pP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>Приложение к решению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 xml:space="preserve">Совета депутатов 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 xml:space="preserve">муниципального образования </w:t>
      </w:r>
    </w:p>
    <w:p w:rsidR="00C027E0" w:rsidRPr="00002159" w:rsidRDefault="00A23C3F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Елаурское</w:t>
      </w:r>
      <w:r w:rsidR="00002159" w:rsidRPr="00002159">
        <w:rPr>
          <w:rFonts w:ascii="PT Astra Serif" w:eastAsia="Times New Roman" w:hAnsi="PT Astra Serif" w:cs="Arial"/>
          <w:color w:val="000000"/>
          <w:lang w:eastAsia="ru-RU"/>
        </w:rPr>
        <w:t xml:space="preserve"> сельское поселение Сенгилеевского района</w:t>
      </w:r>
      <w:r w:rsidR="00C027E0" w:rsidRPr="00002159">
        <w:rPr>
          <w:rFonts w:ascii="PT Astra Serif" w:eastAsia="Times New Roman" w:hAnsi="PT Astra Serif" w:cs="Arial"/>
          <w:color w:val="000000"/>
          <w:lang w:eastAsia="ru-RU"/>
        </w:rPr>
        <w:t xml:space="preserve"> 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002159" w:rsidRDefault="00CC51EA" w:rsidP="00A23C3F">
      <w:pPr>
        <w:widowControl w:val="0"/>
        <w:spacing w:after="0" w:line="240" w:lineRule="auto"/>
        <w:ind w:firstLine="5625"/>
        <w:jc w:val="center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 xml:space="preserve">                         </w:t>
      </w:r>
      <w:r w:rsidR="00C027E0" w:rsidRPr="00002159">
        <w:rPr>
          <w:rFonts w:ascii="PT Astra Serif" w:eastAsia="Times New Roman" w:hAnsi="PT Astra Serif" w:cs="Arial"/>
          <w:color w:val="000000"/>
          <w:lang w:eastAsia="ru-RU"/>
        </w:rPr>
        <w:t xml:space="preserve">от </w:t>
      </w:r>
      <w:r w:rsidR="00002159">
        <w:rPr>
          <w:rFonts w:ascii="PT Astra Serif" w:eastAsia="Times New Roman" w:hAnsi="PT Astra Serif" w:cs="Arial"/>
          <w:color w:val="000000"/>
          <w:lang w:eastAsia="ru-RU"/>
        </w:rPr>
        <w:t xml:space="preserve"> </w:t>
      </w:r>
      <w:r w:rsidR="00A23C3F">
        <w:rPr>
          <w:rFonts w:ascii="PT Astra Serif" w:eastAsia="Times New Roman" w:hAnsi="PT Astra Serif" w:cs="Arial"/>
          <w:color w:val="000000"/>
          <w:lang w:eastAsia="ru-RU"/>
        </w:rPr>
        <w:t>23 апреля 2024 №8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 Р Я Д О К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передачи подарков, полученных Главой 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E4394B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A23C3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="00E4394B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  <w:t xml:space="preserve">1.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Настоящие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Порядок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разработан в соответствии с требованиями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Гражданского кодекса Российской Федерации, Федерального закона от 25 декабря 2008 №273-ФЗ «О противодействии коррупции» и устанавлива</w:t>
      </w:r>
      <w:r w:rsidR="00946E9A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Главой муниципального образования 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(далее –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от юридических и физических лиц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подарок).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 Подарок стоимостью свыше 3 (трех) тысяч рублей согласно части второй  статьи 575 Гражданского кодекса Российской Федерации признается собственностью  муниципального образования  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  и подлежит передаче Главой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 -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ответственному лицу, 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назначенным администрацией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МО </w:t>
      </w:r>
      <w:r w:rsidR="00CC51E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(далее – 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3.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получивший подарок стоимостью свыше 3 (трех) тысяч рублей, направляет заявление 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по форме согласно приложению № 1 к настоящ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CC707D" w:rsidRDefault="00C027E0" w:rsidP="00E4394B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Заявление подлежит регистрации в течение одного рабочего дня, с момента его подачи, в журнале регистрации заявлений о получении Главой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подарка в связи с протокольными мероприятиями, служебными </w:t>
      </w:r>
    </w:p>
    <w:p w:rsidR="00CC707D" w:rsidRDefault="00CC707D" w:rsidP="00E4394B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CC707D" w:rsidRDefault="00CC707D" w:rsidP="00E4394B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CC707D" w:rsidRDefault="00CC707D" w:rsidP="00E4394B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A23C3F" w:rsidRPr="00CC51EA" w:rsidRDefault="00C027E0" w:rsidP="00E4394B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командировками и другими официальными мероприятиями (далее – Журнал регистрации заявлений), который ведется по форме согласно приложению № 2 к настоящ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Ведение журнала регистрации заявлений на Совете депутатов муниципального образования 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возлагается на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заявлении указываются все известные Главе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реквизиты дарителя, вид подарка и прилагаются документы (если таковые имеются), подтверждающие стоимость подарка.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случае если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сдающий подарок стоимостью свыше 3 (трех) тысяч рублей, имеет намерение выкупит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 его согласно пункту 8 настоящего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орядка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после оформления в собственность муниципального образования  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области, это должно быть отражено в заявлении.</w:t>
      </w:r>
    </w:p>
    <w:p w:rsidR="00C027E0" w:rsidRPr="00946E9A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получивший подарок стоимостью свыше 3 000 (трех тысяч) рублей, направляет копию заявления  о получении подарка в течени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трех рабочих дней с даты регистрации заявления о получении подарка   в </w:t>
      </w:r>
      <w:r w:rsidRPr="00C9664B">
        <w:rPr>
          <w:rFonts w:ascii="PT Astra Serif" w:eastAsia="Times New Roman" w:hAnsi="PT Astra Serif" w:cs="Arial"/>
          <w:sz w:val="28"/>
          <w:szCs w:val="28"/>
          <w:lang w:eastAsia="ru-RU"/>
        </w:rPr>
        <w:t>управление  по вопросам государственной службы и кадров администрации Губернатора Ульяновской области.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4. </w:t>
      </w:r>
      <w:proofErr w:type="gramStart"/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Главный бухгалтер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извещает Главу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Главой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  к настоящ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ку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который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составляется в двух экземплярах, по одному для каждой из сторон.</w:t>
      </w:r>
    </w:p>
    <w:p w:rsidR="00C027E0" w:rsidRPr="005C6CB9" w:rsidRDefault="00C027E0" w:rsidP="00C027E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5. В случае нецелесообразности использования подарка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главный бухгалтер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принимает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C027E0" w:rsidRPr="005C6CB9" w:rsidRDefault="00C027E0" w:rsidP="00C027E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23C3F" w:rsidRPr="00CC51EA" w:rsidRDefault="00C027E0" w:rsidP="00E4394B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случае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если подарок не выкуплен или не реализован,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главный бухгалтер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23C3F" w:rsidRDefault="00C027E0" w:rsidP="00A23C3F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по среднерын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очной цене аналогичного подарка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 xml:space="preserve"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специалист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ов соответствующего профиля.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8. Акты приема – передачи составляются в 2-х экземплярах: один экземпляр для Главы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второй для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  к настоящ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 мере поступления.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Журнал учета должен быть пронумерован, прошнурован и скреплен печатью Совета депутатов  МО 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области. Журнал учета хранится у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9. В случае  если стоимость подарка, определенная комиссией  или привлеченными экспертами, не превышает 3 (трех) тысяч рублей, подарок подлежит возврату Главе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передавшему подарок, без выкупа.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Главой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  к настоящим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которые составляются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Акты возврата хранятся у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10. Принятый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подарок, стоимость которого, подтвержденная  документами или протоколом Комиссии (заключением экспертов), составляет более 3 (трех) тысяч рублей, учитывается на балансе основных средств МО 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в установленном законодательстве порядке и поступает на хранение 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Списание подарков производится в установленном законодательством порядке.</w:t>
      </w:r>
    </w:p>
    <w:p w:rsidR="00A23C3F" w:rsidRPr="00CC51EA" w:rsidRDefault="00C027E0" w:rsidP="00CC51E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11. Глава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сдавший подарок, стоимость которого составляет более 3 (трех) тысяч рублей может его выкупить в течение двух месяцев со дня сдачи подарка.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После получения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сведений о перечислении Главой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 счет муниципального образования </w:t>
      </w:r>
      <w:r w:rsidR="00A23C3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денежных средств, равных стоимости подарка, подарок передается Главе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 акту (приложение N 5)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12. За неисполнение П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орядка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Глава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несет ответственность, установленную законом.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3C3F" w:rsidRDefault="00A23C3F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Приложение 1  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A57129" w:rsidRDefault="00CC51EA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Елаурское</w:t>
      </w:r>
      <w:r w:rsidR="00002159" w:rsidRPr="00A57129">
        <w:rPr>
          <w:rFonts w:ascii="PT Astra Serif" w:eastAsia="Times New Roman" w:hAnsi="PT Astra Serif" w:cs="Arial"/>
          <w:color w:val="000000"/>
          <w:lang w:eastAsia="ru-RU"/>
        </w:rPr>
        <w:t xml:space="preserve"> сельское поселение </w:t>
      </w:r>
    </w:p>
    <w:p w:rsidR="00C027E0" w:rsidRPr="00A57129" w:rsidRDefault="00002159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Сенгилеевского района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A23C3F" w:rsidRDefault="00A23C3F" w:rsidP="00A23C3F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                                                                                                               </w:t>
      </w:r>
      <w:r w:rsidR="00C027E0" w:rsidRPr="00A23C3F">
        <w:rPr>
          <w:rFonts w:ascii="PT Astra Serif" w:eastAsia="Times New Roman" w:hAnsi="PT Astra Serif" w:cs="Arial"/>
          <w:lang w:eastAsia="ru-RU"/>
        </w:rPr>
        <w:t>от</w:t>
      </w:r>
      <w:r>
        <w:rPr>
          <w:rFonts w:ascii="PT Astra Serif" w:eastAsia="Times New Roman" w:hAnsi="PT Astra Serif" w:cs="Arial"/>
          <w:lang w:eastAsia="ru-RU"/>
        </w:rPr>
        <w:t xml:space="preserve"> 23 апреля 2024</w:t>
      </w:r>
      <w:r w:rsidR="00C027E0" w:rsidRPr="00A23C3F">
        <w:rPr>
          <w:rFonts w:ascii="PT Astra Serif" w:eastAsia="Times New Roman" w:hAnsi="PT Astra Serif" w:cs="Arial"/>
          <w:lang w:eastAsia="ru-RU"/>
        </w:rPr>
        <w:t xml:space="preserve"> </w:t>
      </w:r>
      <w:r w:rsidR="00A57129" w:rsidRPr="00A23C3F">
        <w:rPr>
          <w:rFonts w:ascii="PT Astra Serif" w:eastAsia="Times New Roman" w:hAnsi="PT Astra Serif" w:cs="Arial"/>
          <w:lang w:eastAsia="ru-RU"/>
        </w:rPr>
        <w:t xml:space="preserve"> </w:t>
      </w:r>
      <w:r w:rsidR="00C027E0" w:rsidRPr="00A23C3F">
        <w:rPr>
          <w:rFonts w:ascii="PT Astra Serif" w:eastAsia="Times New Roman" w:hAnsi="PT Astra Serif" w:cs="Arial"/>
          <w:lang w:eastAsia="ru-RU"/>
        </w:rPr>
        <w:t xml:space="preserve"> № </w:t>
      </w:r>
      <w:r w:rsidR="00A57129" w:rsidRPr="00A23C3F">
        <w:rPr>
          <w:rFonts w:ascii="PT Astra Serif" w:eastAsia="Times New Roman" w:hAnsi="PT Astra Serif" w:cs="Arial"/>
          <w:lang w:eastAsia="ru-RU"/>
        </w:rPr>
        <w:t xml:space="preserve"> </w:t>
      </w:r>
      <w:r>
        <w:rPr>
          <w:rFonts w:ascii="PT Astra Serif" w:eastAsia="Times New Roman" w:hAnsi="PT Astra Serif" w:cs="Arial"/>
          <w:lang w:eastAsia="ru-RU"/>
        </w:rPr>
        <w:t>8</w:t>
      </w:r>
    </w:p>
    <w:tbl>
      <w:tblPr>
        <w:tblW w:w="0" w:type="auto"/>
        <w:tblCellSpacing w:w="0" w:type="dxa"/>
        <w:tblInd w:w="4608" w:type="dxa"/>
        <w:tblLook w:val="04A0"/>
      </w:tblPr>
      <w:tblGrid>
        <w:gridCol w:w="286"/>
        <w:gridCol w:w="4677"/>
      </w:tblGrid>
      <w:tr w:rsidR="00C027E0" w:rsidRPr="005C6CB9" w:rsidTr="00C027E0">
        <w:trPr>
          <w:trHeight w:val="1080"/>
          <w:tblCellSpacing w:w="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rHeight w:val="900"/>
          <w:tblCellSpacing w:w="0" w:type="dxa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8399C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Главному бухгалтеру</w:t>
            </w:r>
            <w:r w:rsidR="00832F3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027E0" w:rsidRPr="005C6CB9" w:rsidRDefault="00C027E0" w:rsidP="00E439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E4394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___</w:t>
            </w:r>
          </w:p>
          <w:p w:rsidR="00C027E0" w:rsidRPr="00832F36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от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_________________________________</w:t>
            </w:r>
          </w:p>
          <w:p w:rsidR="00C027E0" w:rsidRPr="00832F36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</w:t>
            </w: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фамилия, имя, отчество)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замещающего должность Главы МО </w:t>
            </w:r>
            <w:r w:rsidR="00CC51E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Елаурское</w:t>
            </w:r>
            <w:r w:rsidR="00832F3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сельское поселение Сенгилеевского района Ульяновской области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ЗАЯВЛЕНИЕ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Default="00C027E0" w:rsidP="00832F3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 В соответствии с частью 7 статьи 12.1 Федерального закона от 25.12.2008 №273-ФЗ «О противодействии коррупции»  прошу принять полученные мною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от</w:t>
      </w:r>
      <w:proofErr w:type="gramEnd"/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</w:p>
    <w:p w:rsidR="00832F36" w:rsidRPr="00832F36" w:rsidRDefault="00832F36" w:rsidP="00832F3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(названия юридических лиц или фамилии, имена, отчества физических лиц)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связи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</w:t>
      </w:r>
    </w:p>
    <w:p w:rsid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другого официального мероприятия)</w:t>
      </w:r>
    </w:p>
    <w:p w:rsidR="00832F36" w:rsidRP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C027E0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Pr="005C6CB9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следующие подарки: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9703" w:type="dxa"/>
        <w:tblCellSpacing w:w="0" w:type="dxa"/>
        <w:tblInd w:w="-30" w:type="dxa"/>
        <w:tblLook w:val="04A0"/>
      </w:tblPr>
      <w:tblGrid>
        <w:gridCol w:w="857"/>
        <w:gridCol w:w="2717"/>
        <w:gridCol w:w="3013"/>
        <w:gridCol w:w="1397"/>
        <w:gridCol w:w="1719"/>
      </w:tblGrid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3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</w:t>
            </w:r>
            <w:proofErr w:type="spellStart"/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подарка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Характеристика подарка, его описание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Кол-во предметов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Стоимость в рублях*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* </w:t>
      </w:r>
      <w:r w:rsidRPr="00832F36">
        <w:rPr>
          <w:rFonts w:ascii="PT Astra Serif" w:eastAsia="Times New Roman" w:hAnsi="PT Astra Serif" w:cs="Arial"/>
          <w:color w:val="000000"/>
          <w:lang w:eastAsia="ru-RU"/>
        </w:rPr>
        <w:t>заполняется при наличии документов, подтверждающих стоимость подарка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 xml:space="preserve">(заполняется в случае намерения выкупить подарок)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832F36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«______»______________ 20 ___ г.                      _______________________                                                                                          (подпись)   </w:t>
      </w:r>
    </w:p>
    <w:p w:rsidR="00C027E0" w:rsidRPr="005C6CB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832F36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Приложение 3</w:t>
      </w:r>
    </w:p>
    <w:p w:rsidR="00C027E0" w:rsidRPr="00832F36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к решению Совета депутатов</w:t>
      </w:r>
    </w:p>
    <w:p w:rsidR="00C027E0" w:rsidRPr="00832F36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C027E0" w:rsidRPr="00832F36" w:rsidRDefault="00A23C3F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Елаурское</w:t>
      </w:r>
      <w:r w:rsidR="00002159" w:rsidRPr="00832F36">
        <w:rPr>
          <w:rFonts w:ascii="PT Astra Serif" w:eastAsia="Times New Roman" w:hAnsi="PT Astra Serif" w:cs="Arial"/>
          <w:color w:val="000000"/>
          <w:lang w:eastAsia="ru-RU"/>
        </w:rPr>
        <w:t xml:space="preserve"> сельское поселение Сенгилеевского района</w:t>
      </w:r>
    </w:p>
    <w:p w:rsidR="00C027E0" w:rsidRPr="00832F36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832F36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от</w:t>
      </w:r>
      <w:r w:rsidR="00A23C3F">
        <w:rPr>
          <w:rFonts w:ascii="PT Astra Serif" w:eastAsia="Times New Roman" w:hAnsi="PT Astra Serif" w:cs="Arial"/>
          <w:color w:val="000000"/>
          <w:lang w:eastAsia="ru-RU"/>
        </w:rPr>
        <w:t xml:space="preserve"> 23 апреля 2024</w:t>
      </w:r>
      <w:r w:rsidRPr="00832F36">
        <w:rPr>
          <w:rFonts w:ascii="PT Astra Serif" w:eastAsia="Times New Roman" w:hAnsi="PT Astra Serif" w:cs="Arial"/>
          <w:color w:val="000000"/>
          <w:lang w:eastAsia="ru-RU"/>
        </w:rPr>
        <w:t xml:space="preserve"> №</w:t>
      </w:r>
      <w:r w:rsidR="00A23C3F">
        <w:rPr>
          <w:rFonts w:ascii="PT Astra Serif" w:eastAsia="Times New Roman" w:hAnsi="PT Astra Serif" w:cs="Arial"/>
          <w:color w:val="000000"/>
          <w:lang w:eastAsia="ru-RU"/>
        </w:rPr>
        <w:t>8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АКТ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приема – передачи подарков, полученных Главой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от «___» __________ 20_____г.                                                № 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Глава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МО </w:t>
      </w:r>
      <w:r w:rsidR="00CC51E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</w:t>
      </w:r>
    </w:p>
    <w:p w:rsidR="00C027E0" w:rsidRPr="00832F36" w:rsidRDefault="00C027E0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25.12.2008 № 273-ФЗ «О противодействии коррупции» передает, а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главный бухгалтер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 </w:t>
      </w:r>
      <w:r w:rsidRPr="00832F36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(наименование должности)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 ________________________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(указать наименование мероприятия и  дату)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Описание подарка: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Наименование: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Вид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подарка: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</w:t>
      </w:r>
    </w:p>
    <w:p w:rsidR="00C027E0" w:rsidRPr="00832F36" w:rsidRDefault="00832F36" w:rsidP="00832F36">
      <w:pPr>
        <w:tabs>
          <w:tab w:val="left" w:pos="1785"/>
          <w:tab w:val="left" w:pos="4677"/>
        </w:tabs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 xml:space="preserve">                                                          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(бытовая техника, предметы искусства и т.д.)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Оценочная стоимость:_______________________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Историческая (культурная) ценность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Сдал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П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ринял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</w:p>
    <w:p w:rsidR="00C027E0" w:rsidRPr="005C6CB9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(________________)        ____________ (________________)  </w:t>
      </w:r>
    </w:p>
    <w:p w:rsidR="00C027E0" w:rsidRPr="00832F36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(подпись)                 (Ф.И.О.)           </w:t>
      </w:r>
      <w:r>
        <w:rPr>
          <w:rFonts w:ascii="PT Astra Serif" w:eastAsia="Times New Roman" w:hAnsi="PT Astra Serif" w:cs="Arial"/>
          <w:color w:val="000000"/>
          <w:lang w:eastAsia="ru-RU"/>
        </w:rPr>
        <w:t>                   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(подпись)     </w:t>
      </w:r>
      <w:r>
        <w:rPr>
          <w:rFonts w:ascii="PT Astra Serif" w:eastAsia="Times New Roman" w:hAnsi="PT Astra Serif" w:cs="Arial"/>
          <w:color w:val="000000"/>
          <w:lang w:eastAsia="ru-RU"/>
        </w:rPr>
        <w:t>              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(Ф.И.О.)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 __________  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20 ___ г.               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 ___________ 20 ___ г.  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 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ЖУРНАЛ УЧЕТА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актов приема – передачи подарков, полученных Главой </w:t>
      </w:r>
      <w:r w:rsidR="0000447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в связи с протокольными мероприятиями,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690" w:type="dxa"/>
        <w:tblLook w:val="04A0"/>
      </w:tblPr>
      <w:tblGrid>
        <w:gridCol w:w="491"/>
        <w:gridCol w:w="640"/>
        <w:gridCol w:w="1445"/>
        <w:gridCol w:w="893"/>
        <w:gridCol w:w="1006"/>
        <w:gridCol w:w="1006"/>
        <w:gridCol w:w="1234"/>
        <w:gridCol w:w="1234"/>
        <w:gridCol w:w="952"/>
      </w:tblGrid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</w:t>
            </w:r>
            <w:proofErr w:type="spell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tabs>
                <w:tab w:val="left" w:pos="-50"/>
              </w:tabs>
              <w:spacing w:after="0" w:line="240" w:lineRule="auto"/>
              <w:ind w:right="-126"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ата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подарка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Вид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подарка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сдавшего</w:t>
            </w:r>
            <w:proofErr w:type="gramEnd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подарок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сдавшего</w:t>
            </w:r>
            <w:proofErr w:type="gramEnd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подарок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Ф.И.О. </w:t>
            </w:r>
            <w:proofErr w:type="gram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принявшего</w:t>
            </w:r>
            <w:proofErr w:type="gramEnd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подарок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принявшего</w:t>
            </w:r>
            <w:proofErr w:type="gramEnd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подарок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Отметка о возврате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C51E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C51EA">
      <w:pPr>
        <w:tabs>
          <w:tab w:val="left" w:pos="7260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</w:t>
      </w:r>
    </w:p>
    <w:p w:rsidR="00C027E0" w:rsidRPr="005C6CB9" w:rsidRDefault="00C027E0" w:rsidP="0000447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Журнал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регистрации заявлений о получении Главой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МО </w:t>
      </w:r>
      <w:r w:rsidR="00CC51EA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подарков в связи с протокольными мероприятиями,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512"/>
        <w:gridCol w:w="1400"/>
        <w:gridCol w:w="860"/>
        <w:gridCol w:w="1745"/>
        <w:gridCol w:w="1745"/>
        <w:gridCol w:w="952"/>
        <w:gridCol w:w="1244"/>
        <w:gridCol w:w="1105"/>
      </w:tblGrid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</w:t>
            </w:r>
            <w:proofErr w:type="spell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Дата подачи уведомления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Главы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3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муниципального служащего, принявшего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Вид подарка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Заявленная стоимость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19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Отметка о желании выкупить подарок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04475" w:rsidRPr="00CC51EA" w:rsidRDefault="00C027E0" w:rsidP="00CC51E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C027E0" w:rsidRPr="00004475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Приложение 5</w:t>
      </w:r>
    </w:p>
    <w:p w:rsidR="00C027E0" w:rsidRPr="00004475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004475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C027E0" w:rsidRPr="00004475" w:rsidRDefault="00CC51EA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Елаурское</w:t>
      </w:r>
      <w:r w:rsidR="00002159" w:rsidRPr="00004475">
        <w:rPr>
          <w:rFonts w:ascii="PT Astra Serif" w:eastAsia="Times New Roman" w:hAnsi="PT Astra Serif" w:cs="Arial"/>
          <w:color w:val="000000"/>
          <w:lang w:eastAsia="ru-RU"/>
        </w:rPr>
        <w:t xml:space="preserve"> сельское поселение Сенгилеевского района</w:t>
      </w:r>
    </w:p>
    <w:p w:rsidR="00C027E0" w:rsidRPr="00004475" w:rsidRDefault="00C027E0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Default="00004475" w:rsidP="00CC51EA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 xml:space="preserve">                                                                        </w:t>
      </w:r>
      <w:r w:rsidR="00CC51EA">
        <w:rPr>
          <w:rFonts w:ascii="PT Astra Serif" w:eastAsia="Times New Roman" w:hAnsi="PT Astra Serif" w:cs="Arial"/>
          <w:color w:val="000000"/>
          <w:lang w:eastAsia="ru-RU"/>
        </w:rPr>
        <w:t xml:space="preserve">  </w:t>
      </w:r>
      <w:r w:rsidR="00C027E0" w:rsidRPr="00004475">
        <w:rPr>
          <w:rFonts w:ascii="PT Astra Serif" w:eastAsia="Times New Roman" w:hAnsi="PT Astra Serif" w:cs="Arial"/>
          <w:color w:val="000000"/>
          <w:lang w:eastAsia="ru-RU"/>
        </w:rPr>
        <w:t xml:space="preserve">от </w:t>
      </w:r>
      <w:r w:rsidR="00CC51EA">
        <w:rPr>
          <w:rFonts w:ascii="PT Astra Serif" w:eastAsia="Times New Roman" w:hAnsi="PT Astra Serif" w:cs="Arial"/>
          <w:color w:val="000000"/>
          <w:lang w:eastAsia="ru-RU"/>
        </w:rPr>
        <w:t xml:space="preserve"> 23 апреля 2024  </w:t>
      </w:r>
      <w:r w:rsidR="00C027E0" w:rsidRPr="00004475">
        <w:rPr>
          <w:rFonts w:ascii="PT Astra Serif" w:eastAsia="Times New Roman" w:hAnsi="PT Astra Serif" w:cs="Arial"/>
          <w:color w:val="000000"/>
          <w:lang w:eastAsia="ru-RU"/>
        </w:rPr>
        <w:t xml:space="preserve">№ </w:t>
      </w:r>
      <w:r w:rsidR="00CC51EA">
        <w:rPr>
          <w:rFonts w:ascii="PT Astra Serif" w:eastAsia="Times New Roman" w:hAnsi="PT Astra Serif" w:cs="Arial"/>
          <w:color w:val="000000"/>
          <w:lang w:eastAsia="ru-RU"/>
        </w:rPr>
        <w:t>8</w:t>
      </w:r>
    </w:p>
    <w:p w:rsidR="00004475" w:rsidRP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АКТ  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возврата подарка полученного Главой МО </w:t>
      </w:r>
      <w:r w:rsidR="00CC51EA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«____» _________ 20 ___ г.                                                     № 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="0000447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администрации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="0000447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</w:t>
      </w:r>
      <w:r w:rsidRPr="00004475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                    (</w:t>
      </w:r>
      <w:r w:rsidRPr="00004475">
        <w:rPr>
          <w:rFonts w:ascii="PT Astra Serif" w:eastAsia="Times New Roman" w:hAnsi="PT Astra Serif" w:cs="Arial"/>
          <w:color w:val="000000"/>
          <w:lang w:eastAsia="ru-RU"/>
        </w:rPr>
        <w:t>замещаемая должность муниципальной службы)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(наименование органа МСУ)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либо в связи с выкупом подарка (нужное подчеркнуть) возвращает Главе МО </w:t>
      </w:r>
      <w:r w:rsidR="00CC51E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Елаурское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сельское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004475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подарок, переданный по акту приема – передачи от «_____» _______20___ г. № ______</w:t>
      </w:r>
    </w:p>
    <w:p w:rsidR="00C027E0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51EA" w:rsidRPr="005C6CB9" w:rsidRDefault="00CC51EA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Выдал:                                                                          Принял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</w:t>
      </w:r>
      <w:proofErr w:type="gramEnd"/>
    </w:p>
    <w:tbl>
      <w:tblPr>
        <w:tblW w:w="0" w:type="auto"/>
        <w:tblCellSpacing w:w="0" w:type="dxa"/>
        <w:tblInd w:w="108" w:type="dxa"/>
        <w:tblLook w:val="04A0"/>
      </w:tblPr>
      <w:tblGrid>
        <w:gridCol w:w="4465"/>
        <w:gridCol w:w="358"/>
        <w:gridCol w:w="4640"/>
      </w:tblGrid>
      <w:tr w:rsidR="00C027E0" w:rsidRPr="005C6CB9" w:rsidTr="00004475">
        <w:trPr>
          <w:trHeight w:val="360"/>
          <w:tblCellSpacing w:w="0" w:type="dxa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___________ (________________)     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      (</w:t>
            </w:r>
            <w:r w:rsidRPr="00004475">
              <w:rPr>
                <w:rFonts w:ascii="PT Astra Serif" w:eastAsia="Times New Roman" w:hAnsi="PT Astra Serif" w:cs="Arial"/>
                <w:color w:val="000000"/>
                <w:lang w:eastAsia="ru-RU"/>
              </w:rPr>
              <w:t>подпись)                     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«______» ____________ 20 _____ г.                                       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_____________ (________________)     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Arial"/>
                <w:color w:val="000000"/>
                <w:lang w:eastAsia="ru-RU"/>
              </w:rPr>
              <w:t>          (подпись)                   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«______» ____________ 20 ______ г.                                       </w:t>
            </w:r>
          </w:p>
        </w:tc>
      </w:tr>
    </w:tbl>
    <w:p w:rsidR="008E001D" w:rsidRPr="005C6CB9" w:rsidRDefault="008E001D" w:rsidP="00004475">
      <w:pPr>
        <w:rPr>
          <w:rFonts w:ascii="PT Astra Serif" w:hAnsi="PT Astra Serif"/>
          <w:sz w:val="28"/>
          <w:szCs w:val="28"/>
        </w:rPr>
      </w:pPr>
    </w:p>
    <w:sectPr w:rsidR="008E001D" w:rsidRPr="005C6CB9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E0"/>
    <w:rsid w:val="00002159"/>
    <w:rsid w:val="00004475"/>
    <w:rsid w:val="00145759"/>
    <w:rsid w:val="002A4154"/>
    <w:rsid w:val="00443837"/>
    <w:rsid w:val="00563BB2"/>
    <w:rsid w:val="005C6CB9"/>
    <w:rsid w:val="00685412"/>
    <w:rsid w:val="00832F36"/>
    <w:rsid w:val="008E001D"/>
    <w:rsid w:val="00946E9A"/>
    <w:rsid w:val="00A23C3F"/>
    <w:rsid w:val="00A57129"/>
    <w:rsid w:val="00AA0C3B"/>
    <w:rsid w:val="00C027E0"/>
    <w:rsid w:val="00C8399C"/>
    <w:rsid w:val="00C9664B"/>
    <w:rsid w:val="00CB6404"/>
    <w:rsid w:val="00CC51EA"/>
    <w:rsid w:val="00CC707D"/>
    <w:rsid w:val="00CE0D0C"/>
    <w:rsid w:val="00D8085F"/>
    <w:rsid w:val="00E4394B"/>
    <w:rsid w:val="00F2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1D"/>
  </w:style>
  <w:style w:type="paragraph" w:styleId="1">
    <w:name w:val="heading 1"/>
    <w:basedOn w:val="a"/>
    <w:next w:val="a"/>
    <w:link w:val="10"/>
    <w:uiPriority w:val="9"/>
    <w:qFormat/>
    <w:rsid w:val="00A23C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C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5743,bqiaagaaeyqcaaagiaiaaapqrqeabfitaqaaaaaaaaaaaaaaaaaaaaaaaaaaaaaaaaaaaaaaaaaaaaaaaaaaaaaaaaaaaaaaaaaaaaaaaaaaaaaaaaaaaaaaaaaaaaaaaaaaaaaaaaaaaaaaaaaaaaaaaaaaaaaaaaaaaaaaaaaaaaaaaaaaaaaaaaaaaaaaaaaaaaaaaaaaaaaaaaaaaaaaaaaaaaaaaaaaaa"/>
    <w:basedOn w:val="a"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3C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3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3C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user</cp:lastModifiedBy>
  <cp:revision>11</cp:revision>
  <cp:lastPrinted>2024-04-24T05:17:00Z</cp:lastPrinted>
  <dcterms:created xsi:type="dcterms:W3CDTF">2024-04-12T05:28:00Z</dcterms:created>
  <dcterms:modified xsi:type="dcterms:W3CDTF">2024-04-24T05:17:00Z</dcterms:modified>
</cp:coreProperties>
</file>