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46" w:rsidRPr="00A85349" w:rsidRDefault="000E7B46" w:rsidP="000E7B46">
      <w:pPr>
        <w:pStyle w:val="Style5"/>
        <w:widowControl/>
        <w:spacing w:line="240" w:lineRule="exact"/>
        <w:jc w:val="center"/>
        <w:rPr>
          <w:rStyle w:val="FontStyle11"/>
          <w:rFonts w:ascii="PT Astra Serif" w:hAnsi="PT Astra Serif"/>
          <w:sz w:val="24"/>
          <w:szCs w:val="24"/>
        </w:rPr>
      </w:pPr>
      <w:r w:rsidRPr="00A85349">
        <w:rPr>
          <w:rStyle w:val="FontStyle11"/>
          <w:rFonts w:ascii="PT Astra Serif" w:hAnsi="PT Astra Serif"/>
          <w:sz w:val="24"/>
          <w:szCs w:val="24"/>
        </w:rPr>
        <w:t>Объявление о проведении конкурса</w:t>
      </w:r>
    </w:p>
    <w:p w:rsidR="000E7B46" w:rsidRPr="00A85349" w:rsidRDefault="000E7B46" w:rsidP="000E7B46">
      <w:pPr>
        <w:pStyle w:val="Style6"/>
        <w:widowControl/>
        <w:spacing w:line="240" w:lineRule="auto"/>
        <w:rPr>
          <w:rFonts w:ascii="PT Astra Serif" w:hAnsi="PT Astra Serif"/>
          <w:b/>
        </w:rPr>
      </w:pPr>
      <w:r w:rsidRPr="00A85349">
        <w:rPr>
          <w:rStyle w:val="FontStyle11"/>
          <w:rFonts w:ascii="PT Astra Serif" w:hAnsi="PT Astra Serif"/>
          <w:sz w:val="24"/>
          <w:szCs w:val="24"/>
        </w:rPr>
        <w:t xml:space="preserve">на замещение должности Главы администрации муниципального образования </w:t>
      </w:r>
      <w:r w:rsidR="009D6042">
        <w:rPr>
          <w:rStyle w:val="FontStyle11"/>
          <w:rFonts w:ascii="PT Astra Serif" w:hAnsi="PT Astra Serif"/>
          <w:sz w:val="24"/>
          <w:szCs w:val="24"/>
        </w:rPr>
        <w:t>Елаурское</w:t>
      </w:r>
      <w:r w:rsidRPr="00A85349">
        <w:rPr>
          <w:rStyle w:val="FontStyle11"/>
          <w:rFonts w:ascii="PT Astra Serif" w:hAnsi="PT Astra Serif"/>
          <w:sz w:val="24"/>
          <w:szCs w:val="24"/>
        </w:rPr>
        <w:t xml:space="preserve"> </w:t>
      </w:r>
      <w:r w:rsidR="009D6042">
        <w:rPr>
          <w:rStyle w:val="FontStyle11"/>
          <w:rFonts w:ascii="PT Astra Serif" w:hAnsi="PT Astra Serif"/>
          <w:sz w:val="24"/>
          <w:szCs w:val="24"/>
        </w:rPr>
        <w:t xml:space="preserve">сельское </w:t>
      </w:r>
      <w:r w:rsidRPr="00A85349">
        <w:rPr>
          <w:rFonts w:ascii="PT Astra Serif" w:hAnsi="PT Astra Serif"/>
          <w:b/>
        </w:rPr>
        <w:t xml:space="preserve"> </w:t>
      </w:r>
      <w:r w:rsidRPr="00A85349">
        <w:rPr>
          <w:rStyle w:val="FontStyle11"/>
          <w:rFonts w:ascii="PT Astra Serif" w:hAnsi="PT Astra Serif"/>
          <w:sz w:val="24"/>
          <w:szCs w:val="24"/>
        </w:rPr>
        <w:t>поселение Сенгилеевского района Ульяновской области</w:t>
      </w:r>
      <w:r w:rsidRPr="00A85349">
        <w:rPr>
          <w:rFonts w:ascii="PT Astra Serif" w:hAnsi="PT Astra Serif"/>
          <w:b/>
        </w:rPr>
        <w:t xml:space="preserve"> </w:t>
      </w:r>
    </w:p>
    <w:p w:rsidR="000E7B46" w:rsidRPr="00A85349" w:rsidRDefault="000E7B46" w:rsidP="000E7B46">
      <w:pPr>
        <w:pStyle w:val="Style4"/>
        <w:widowControl/>
        <w:spacing w:line="240" w:lineRule="auto"/>
        <w:rPr>
          <w:rFonts w:ascii="PT Astra Serif" w:hAnsi="PT Astra Serif"/>
        </w:rPr>
      </w:pPr>
    </w:p>
    <w:p w:rsidR="000E7B46" w:rsidRPr="00A85349" w:rsidRDefault="000E7B46" w:rsidP="000E7B46">
      <w:pPr>
        <w:pStyle w:val="ConsPlusNormal"/>
        <w:ind w:firstLine="540"/>
        <w:jc w:val="both"/>
        <w:rPr>
          <w:rStyle w:val="FontStyle12"/>
          <w:rFonts w:ascii="PT Astra Serif" w:hAnsi="PT Astra Serif"/>
          <w:sz w:val="24"/>
          <w:szCs w:val="24"/>
        </w:rPr>
      </w:pPr>
      <w:proofErr w:type="gramStart"/>
      <w:r w:rsidRPr="00A85349">
        <w:rPr>
          <w:rStyle w:val="FontStyle12"/>
          <w:rFonts w:ascii="PT Astra Serif" w:hAnsi="PT Astra Serif"/>
          <w:sz w:val="24"/>
          <w:szCs w:val="24"/>
        </w:rPr>
        <w:t xml:space="preserve">Должность Главы администрации муниципального образования </w:t>
      </w:r>
      <w:r w:rsidR="009D6042">
        <w:rPr>
          <w:rFonts w:ascii="PT Astra Serif" w:hAnsi="PT Astra Serif" w:cs="Times New Roman"/>
          <w:sz w:val="24"/>
          <w:szCs w:val="24"/>
        </w:rPr>
        <w:t>Елаурское</w:t>
      </w:r>
      <w:r w:rsidRPr="00A85349">
        <w:rPr>
          <w:rFonts w:ascii="PT Astra Serif" w:hAnsi="PT Astra Serif" w:cs="Times New Roman"/>
          <w:sz w:val="24"/>
          <w:szCs w:val="24"/>
        </w:rPr>
        <w:t xml:space="preserve"> </w:t>
      </w:r>
      <w:r w:rsidR="009D6042">
        <w:rPr>
          <w:rFonts w:ascii="PT Astra Serif" w:hAnsi="PT Astra Serif" w:cs="Times New Roman"/>
          <w:sz w:val="24"/>
          <w:szCs w:val="24"/>
        </w:rPr>
        <w:t xml:space="preserve">сельское </w:t>
      </w:r>
      <w:r w:rsidRPr="00A85349">
        <w:rPr>
          <w:rFonts w:ascii="PT Astra Serif" w:hAnsi="PT Astra Serif" w:cs="Times New Roman"/>
          <w:sz w:val="24"/>
          <w:szCs w:val="24"/>
        </w:rPr>
        <w:t>поселение Сенгилеевского района</w:t>
      </w:r>
      <w:r w:rsidRPr="00A85349">
        <w:rPr>
          <w:rStyle w:val="FontStyle12"/>
          <w:rFonts w:ascii="PT Astra Serif" w:hAnsi="PT Astra Serif"/>
          <w:sz w:val="24"/>
          <w:szCs w:val="24"/>
        </w:rPr>
        <w:t xml:space="preserve"> Ульяновской области </w:t>
      </w:r>
      <w:r w:rsidRPr="00A85349">
        <w:rPr>
          <w:rFonts w:ascii="PT Astra Serif" w:hAnsi="PT Astra Serif" w:cs="Times New Roman"/>
          <w:sz w:val="24"/>
          <w:szCs w:val="24"/>
        </w:rPr>
        <w:t>(далее – Глава администрации)</w:t>
      </w:r>
      <w:r w:rsidRPr="00A85349">
        <w:rPr>
          <w:rStyle w:val="FontStyle12"/>
          <w:rFonts w:ascii="PT Astra Serif" w:hAnsi="PT Astra Serif"/>
          <w:sz w:val="24"/>
          <w:szCs w:val="24"/>
        </w:rPr>
        <w:t xml:space="preserve"> - высшая должность муниципальной службы, предусмотренная Законом Ульяновской области № 163-ЗО от 7 ноября  2007 года «О муниципальной службе в Ульяновской области», замещаемая путем заключения срочного трудового договора (контракта) на срок полномочий Совета депутатов поселения, принявшего решение о назначении лица на должность Главы администрации  поселения (до дня</w:t>
      </w:r>
      <w:proofErr w:type="gramEnd"/>
      <w:r w:rsidRPr="00A85349">
        <w:rPr>
          <w:rStyle w:val="FontStyle12"/>
          <w:rFonts w:ascii="PT Astra Serif" w:hAnsi="PT Astra Serif"/>
          <w:sz w:val="24"/>
          <w:szCs w:val="24"/>
        </w:rPr>
        <w:t xml:space="preserve"> начала работы Совета депутатов поселения нового созыва), но не менее чем на два года.</w:t>
      </w:r>
    </w:p>
    <w:p w:rsidR="000E7B46" w:rsidRPr="00A85349" w:rsidRDefault="000E7B46" w:rsidP="000E7B46">
      <w:pPr>
        <w:pStyle w:val="ConsPlusNormal"/>
        <w:ind w:firstLine="540"/>
        <w:jc w:val="both"/>
        <w:rPr>
          <w:rStyle w:val="FontStyle12"/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>Конкурс на замещение должности Главы администрации (далее – конкурс)  обеспечивает право граждан Российской Федерации на равный доступ к муниципальной службе и заключается в оценке профессионального уровня претендентов на замещение вакантной должности Главы администрации, их соответствия квалификационным требованиям к этой должности, установленным действующим законодательством.</w:t>
      </w:r>
    </w:p>
    <w:p w:rsidR="000E7B46" w:rsidRPr="00A85349" w:rsidRDefault="000E7B46" w:rsidP="000E7B46">
      <w:pPr>
        <w:pStyle w:val="Style4"/>
        <w:widowControl/>
        <w:spacing w:line="240" w:lineRule="auto"/>
        <w:ind w:firstLine="540"/>
        <w:rPr>
          <w:rFonts w:ascii="PT Astra Serif" w:hAnsi="PT Astra Serif"/>
        </w:rPr>
      </w:pPr>
      <w:r w:rsidRPr="00A85349">
        <w:rPr>
          <w:rStyle w:val="FontStyle12"/>
          <w:rFonts w:ascii="PT Astra Serif" w:hAnsi="PT Astra Serif"/>
          <w:sz w:val="24"/>
          <w:szCs w:val="24"/>
        </w:rPr>
        <w:t xml:space="preserve">Право на участие в конкурсе имеют граждане Российской Федерации, отвечающие установленным действующим законодательством требованиям </w:t>
      </w:r>
      <w:r w:rsidRPr="00A85349">
        <w:rPr>
          <w:rFonts w:ascii="PT Astra Serif" w:hAnsi="PT Astra Serif"/>
        </w:rPr>
        <w:t>(</w:t>
      </w:r>
      <w:hyperlink r:id="rId4" w:tooltip="Федеральный закон от 02.03.2007 N 25-ФЗ (ред. от 02.07.2013) &quot;О муниципальной службе в Российской Федерации&quot;{КонсультантПлюс}" w:history="1">
        <w:r w:rsidRPr="00A85349">
          <w:rPr>
            <w:rFonts w:ascii="PT Astra Serif" w:hAnsi="PT Astra Serif"/>
          </w:rPr>
          <w:t>часть 1 статьи 16</w:t>
        </w:r>
      </w:hyperlink>
      <w:r w:rsidRPr="00A85349">
        <w:rPr>
          <w:rFonts w:ascii="PT Astra Serif" w:hAnsi="PT Astra Serif"/>
        </w:rPr>
        <w:t xml:space="preserve"> Федерального закона от 02.03.2007 N 25-ФЗ "О муниципальной службе в Российской Федерации").</w:t>
      </w:r>
    </w:p>
    <w:p w:rsidR="000E7B46" w:rsidRPr="00A85349" w:rsidRDefault="000E7B46" w:rsidP="000E7B46">
      <w:pPr>
        <w:pStyle w:val="ConsPlusNormal"/>
        <w:ind w:firstLine="567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 xml:space="preserve">Дополнительные требования к кандидатам на должность Главы администрации устанавливаются в соответствии с Уставом муниципального образования </w:t>
      </w:r>
      <w:r w:rsidR="009D6042">
        <w:rPr>
          <w:rFonts w:ascii="PT Astra Serif" w:hAnsi="PT Astra Serif"/>
          <w:sz w:val="24"/>
          <w:szCs w:val="24"/>
          <w:lang w:eastAsia="ar-SA"/>
        </w:rPr>
        <w:t xml:space="preserve">Елаурское  сельское </w:t>
      </w:r>
      <w:r w:rsidRPr="00A85349">
        <w:rPr>
          <w:rFonts w:ascii="PT Astra Serif" w:hAnsi="PT Astra Serif"/>
          <w:sz w:val="24"/>
          <w:szCs w:val="24"/>
          <w:lang w:eastAsia="ar-SA"/>
        </w:rPr>
        <w:t xml:space="preserve"> поселение Сенгилеевского </w:t>
      </w:r>
      <w:r w:rsidRPr="00A85349">
        <w:rPr>
          <w:rFonts w:ascii="PT Astra Serif" w:hAnsi="PT Astra Serif"/>
          <w:sz w:val="24"/>
          <w:szCs w:val="24"/>
        </w:rPr>
        <w:t>района Ульяновской области.</w:t>
      </w:r>
    </w:p>
    <w:p w:rsidR="000E7B46" w:rsidRPr="00A85349" w:rsidRDefault="000E7B46" w:rsidP="000E7B46">
      <w:pPr>
        <w:pStyle w:val="ConsPlusNormal"/>
        <w:ind w:firstLine="54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85349">
        <w:rPr>
          <w:rFonts w:ascii="PT Astra Serif" w:hAnsi="PT Astra Serif" w:cs="Times New Roman"/>
          <w:b/>
          <w:sz w:val="24"/>
          <w:szCs w:val="24"/>
        </w:rPr>
        <w:t>Квалификационные требования на замещение должности Главы администрации: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1) высшее образование не ниже уровня </w:t>
      </w:r>
      <w:proofErr w:type="spellStart"/>
      <w:r w:rsidRPr="00A85349">
        <w:rPr>
          <w:rFonts w:ascii="PT Astra Serif" w:hAnsi="PT Astra Serif" w:cs="Times New Roman"/>
          <w:sz w:val="24"/>
          <w:szCs w:val="24"/>
        </w:rPr>
        <w:t>специалитета</w:t>
      </w:r>
      <w:proofErr w:type="spellEnd"/>
      <w:r w:rsidRPr="00A85349">
        <w:rPr>
          <w:rFonts w:ascii="PT Astra Serif" w:hAnsi="PT Astra Serif" w:cs="Times New Roman"/>
          <w:sz w:val="24"/>
          <w:szCs w:val="24"/>
        </w:rPr>
        <w:t xml:space="preserve">, магистратуры и не менее четырех лет стажа муниципальной службы или стажа работы по специальности, направлению подготовки; </w:t>
      </w:r>
    </w:p>
    <w:p w:rsidR="000E7B46" w:rsidRPr="00A85349" w:rsidRDefault="000E7B46" w:rsidP="000E7B46">
      <w:pPr>
        <w:pStyle w:val="ConsPlusNormal"/>
        <w:ind w:firstLine="54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85349">
        <w:rPr>
          <w:rFonts w:ascii="PT Astra Serif" w:hAnsi="PT Astra Serif" w:cs="Times New Roman"/>
          <w:b/>
          <w:sz w:val="24"/>
          <w:szCs w:val="24"/>
        </w:rPr>
        <w:t>Гражданин Российской Федерации, изъявивший желание участвовать в Конкурсе, представляет в конкурсную комиссию: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1) личное заявление в произвольной форме на имя председателя конкурсной комиссии об участии в конкурсе на замещение должности Главы администрации;</w:t>
      </w:r>
    </w:p>
    <w:p w:rsidR="000E7B46" w:rsidRPr="00A85349" w:rsidRDefault="000E7B46" w:rsidP="000E7B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85349">
        <w:rPr>
          <w:rFonts w:ascii="PT Astra Serif" w:hAnsi="PT Astra Serif"/>
          <w:sz w:val="24"/>
          <w:szCs w:val="24"/>
        </w:rPr>
        <w:t>2) собственноручно заполненную и подписанную анкету по форме, установленной распоряжением Правительства Российской Федерации от 26.05.2005 № 667-р «</w:t>
      </w:r>
      <w:r w:rsidRPr="00A85349">
        <w:rPr>
          <w:rFonts w:ascii="PT Astra Serif" w:hAnsi="PT Astra Serif" w:cs="PT Astra Serif"/>
          <w:sz w:val="24"/>
          <w:szCs w:val="24"/>
        </w:rPr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 w:rsidRPr="00A85349">
        <w:rPr>
          <w:rFonts w:ascii="PT Astra Serif" w:hAnsi="PT Astra Serif"/>
          <w:sz w:val="24"/>
          <w:szCs w:val="24"/>
        </w:rPr>
        <w:t>»;</w:t>
      </w:r>
      <w:proofErr w:type="gramEnd"/>
    </w:p>
    <w:p w:rsidR="000E7B46" w:rsidRPr="00A85349" w:rsidRDefault="000E7B46" w:rsidP="000E7B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3) копию паспорта (все страницы) или документа, заменяющего паспорт гражданина (подлинник предъявляется лично по прибытии на конкурс);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4) копии документов, подтверждающих наличие необходимого уровня профессионального образования, стажа работы и квалификации:</w:t>
      </w:r>
    </w:p>
    <w:p w:rsidR="000E7B46" w:rsidRPr="00A85349" w:rsidRDefault="000E7B46" w:rsidP="000E7B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гражданина. В случае</w:t>
      </w:r>
      <w:proofErr w:type="gramStart"/>
      <w:r w:rsidRPr="00A85349">
        <w:rPr>
          <w:rFonts w:ascii="PT Astra Serif" w:hAnsi="PT Astra Serif"/>
          <w:sz w:val="24"/>
          <w:szCs w:val="24"/>
        </w:rPr>
        <w:t>,</w:t>
      </w:r>
      <w:proofErr w:type="gramEnd"/>
      <w:r w:rsidRPr="00A85349">
        <w:rPr>
          <w:rFonts w:ascii="PT Astra Serif" w:hAnsi="PT Astra Serif"/>
          <w:sz w:val="24"/>
          <w:szCs w:val="24"/>
        </w:rPr>
        <w:t xml:space="preserve"> если по основаниям, установленным трудовым законодательством, трудовая книжка не ведётся – сведения о трудовой деятельности, сформированные работодателем (представителем нанимателя) в электронном виде;</w:t>
      </w:r>
    </w:p>
    <w:p w:rsidR="000E7B46" w:rsidRPr="00A85349" w:rsidRDefault="000E7B46" w:rsidP="000E7B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lastRenderedPageBreak/>
        <w:t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учёного звания, заверенные нотариально или кадровой службой по месту работы (службы);</w:t>
      </w:r>
    </w:p>
    <w:p w:rsidR="000E7B46" w:rsidRPr="00A85349" w:rsidRDefault="000E7B46" w:rsidP="000E7B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5) копию документа, подтверждающего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 xml:space="preserve">6) две фотографии размером 3 </w:t>
      </w:r>
      <w:proofErr w:type="spellStart"/>
      <w:r w:rsidRPr="00A85349">
        <w:rPr>
          <w:rFonts w:ascii="PT Astra Serif" w:hAnsi="PT Astra Serif"/>
          <w:sz w:val="24"/>
          <w:szCs w:val="24"/>
        </w:rPr>
        <w:t>x</w:t>
      </w:r>
      <w:proofErr w:type="spellEnd"/>
      <w:r w:rsidRPr="00A85349">
        <w:rPr>
          <w:rFonts w:ascii="PT Astra Serif" w:hAnsi="PT Astra Serif"/>
          <w:sz w:val="24"/>
          <w:szCs w:val="24"/>
        </w:rPr>
        <w:t xml:space="preserve"> 4 см;</w:t>
      </w:r>
    </w:p>
    <w:p w:rsidR="000E7B46" w:rsidRPr="00A85349" w:rsidRDefault="000E7B46" w:rsidP="000E7B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 xml:space="preserve">7) копии документов воинского учёта – для граждан, пребывающих в запасе, и лиц, подлежащих призыву на военную службу; </w:t>
      </w:r>
    </w:p>
    <w:p w:rsidR="000E7B46" w:rsidRPr="00A85349" w:rsidRDefault="000E7B46" w:rsidP="000E7B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8) копию свидетельства о постановке физического лица на учёт в налоговом органе по месту жительства на территории Российской Федерации;</w:t>
      </w:r>
    </w:p>
    <w:p w:rsidR="000E7B46" w:rsidRPr="00A85349" w:rsidRDefault="000E7B46" w:rsidP="000E7B4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9) </w:t>
      </w:r>
      <w:r w:rsidRPr="00A85349">
        <w:rPr>
          <w:rFonts w:ascii="PT Astra Serif" w:hAnsi="PT Astra Serif"/>
          <w:iCs/>
          <w:sz w:val="24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Pr="00A85349">
        <w:rPr>
          <w:rFonts w:ascii="PT Astra Serif" w:hAnsi="PT Astra Serif"/>
          <w:sz w:val="24"/>
          <w:szCs w:val="24"/>
        </w:rPr>
        <w:t>;</w:t>
      </w:r>
    </w:p>
    <w:p w:rsidR="000E7B46" w:rsidRPr="00A85349" w:rsidRDefault="000E7B46" w:rsidP="000E7B46">
      <w:pPr>
        <w:ind w:firstLine="709"/>
        <w:jc w:val="both"/>
        <w:rPr>
          <w:rFonts w:ascii="PT Astra Serif" w:hAnsi="PT Astra Serif"/>
          <w:iCs/>
          <w:sz w:val="24"/>
          <w:szCs w:val="24"/>
        </w:rPr>
      </w:pPr>
      <w:r w:rsidRPr="00A85349">
        <w:rPr>
          <w:rFonts w:ascii="PT Astra Serif" w:hAnsi="PT Astra Serif"/>
          <w:iCs/>
          <w:sz w:val="24"/>
          <w:szCs w:val="24"/>
        </w:rPr>
        <w:t>10)</w:t>
      </w:r>
      <w:r w:rsidRPr="00A85349">
        <w:rPr>
          <w:rFonts w:ascii="PT Astra Serif" w:hAnsi="PT Astra Serif"/>
          <w:sz w:val="24"/>
          <w:szCs w:val="24"/>
        </w:rPr>
        <w:t> </w:t>
      </w:r>
      <w:r w:rsidRPr="00A85349">
        <w:rPr>
          <w:rFonts w:ascii="PT Astra Serif" w:hAnsi="PT Astra Serif"/>
          <w:iCs/>
          <w:sz w:val="24"/>
          <w:szCs w:val="24"/>
        </w:rPr>
        <w:t>заявление о согласии на использование персональных данных в части реализации Федерального закона от 02.03.2007 № 25-ФЗ «О муниципальной службе в Российской Федерации» и Федерального закона от 25.12.2008 №273-ФЗ «О противодействии коррупции»;</w:t>
      </w:r>
    </w:p>
    <w:p w:rsidR="000E7B46" w:rsidRPr="00A85349" w:rsidRDefault="000E7B46" w:rsidP="000E7B4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Cs/>
          <w:sz w:val="24"/>
          <w:szCs w:val="24"/>
        </w:rPr>
      </w:pPr>
      <w:r w:rsidRPr="00A85349">
        <w:rPr>
          <w:rFonts w:ascii="PT Astra Serif" w:hAnsi="PT Astra Serif"/>
          <w:iCs/>
          <w:sz w:val="24"/>
          <w:szCs w:val="24"/>
        </w:rPr>
        <w:t xml:space="preserve">11) сведения по </w:t>
      </w:r>
      <w:r w:rsidRPr="00A85349">
        <w:rPr>
          <w:rFonts w:ascii="PT Astra Serif" w:hAnsi="PT Astra Serif" w:cs="PT Astra Serif"/>
          <w:sz w:val="24"/>
          <w:szCs w:val="24"/>
        </w:rPr>
        <w:t xml:space="preserve">утверждённой </w:t>
      </w:r>
      <w:hyperlink r:id="rId5" w:history="1">
        <w:r w:rsidRPr="00A85349">
          <w:rPr>
            <w:rFonts w:ascii="PT Astra Serif" w:hAnsi="PT Astra Serif" w:cs="PT Astra Serif"/>
            <w:sz w:val="24"/>
            <w:szCs w:val="24"/>
          </w:rPr>
          <w:t>Указом</w:t>
        </w:r>
      </w:hyperlink>
      <w:r w:rsidRPr="00A85349">
        <w:rPr>
          <w:rFonts w:ascii="PT Astra Serif" w:hAnsi="PT Astra Serif" w:cs="PT Astra Serif"/>
          <w:sz w:val="24"/>
          <w:szCs w:val="24"/>
        </w:rPr>
        <w:t xml:space="preserve">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справки: </w:t>
      </w:r>
    </w:p>
    <w:p w:rsidR="000E7B46" w:rsidRPr="00A85349" w:rsidRDefault="000E7B46" w:rsidP="000E7B46">
      <w:pPr>
        <w:ind w:firstLine="709"/>
        <w:jc w:val="both"/>
        <w:rPr>
          <w:rFonts w:ascii="PT Astra Serif" w:hAnsi="PT Astra Serif"/>
          <w:iCs/>
          <w:sz w:val="24"/>
          <w:szCs w:val="24"/>
        </w:rPr>
      </w:pPr>
      <w:r w:rsidRPr="00A85349">
        <w:rPr>
          <w:rFonts w:ascii="PT Astra Serif" w:hAnsi="PT Astra Serif"/>
          <w:iCs/>
          <w:sz w:val="24"/>
          <w:szCs w:val="24"/>
        </w:rPr>
        <w:t>о своих доходах, об имуществе и обязательствах имущественного характера;</w:t>
      </w:r>
    </w:p>
    <w:p w:rsidR="000E7B46" w:rsidRPr="00A85349" w:rsidRDefault="000E7B46" w:rsidP="000E7B46">
      <w:pPr>
        <w:ind w:firstLine="709"/>
        <w:jc w:val="both"/>
        <w:rPr>
          <w:rFonts w:ascii="PT Astra Serif" w:hAnsi="PT Astra Serif"/>
          <w:iCs/>
          <w:sz w:val="24"/>
          <w:szCs w:val="24"/>
        </w:rPr>
      </w:pPr>
      <w:r w:rsidRPr="00A85349">
        <w:rPr>
          <w:rFonts w:ascii="PT Astra Serif" w:hAnsi="PT Astra Serif"/>
          <w:iCs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:rsidR="000E7B46" w:rsidRPr="00A85349" w:rsidRDefault="000E7B46" w:rsidP="000E7B46">
      <w:pPr>
        <w:ind w:firstLine="709"/>
        <w:jc w:val="both"/>
        <w:rPr>
          <w:rFonts w:ascii="PT Astra Serif" w:hAnsi="PT Astra Serif"/>
          <w:iCs/>
          <w:sz w:val="24"/>
          <w:szCs w:val="24"/>
        </w:rPr>
      </w:pPr>
      <w:r w:rsidRPr="00A85349">
        <w:rPr>
          <w:rFonts w:ascii="PT Astra Serif" w:hAnsi="PT Astra Serif"/>
          <w:iCs/>
          <w:sz w:val="24"/>
          <w:szCs w:val="24"/>
        </w:rPr>
        <w:t>12)</w:t>
      </w:r>
      <w:r w:rsidRPr="00A85349">
        <w:rPr>
          <w:rFonts w:ascii="PT Astra Serif" w:hAnsi="PT Astra Serif"/>
          <w:sz w:val="24"/>
          <w:szCs w:val="24"/>
        </w:rPr>
        <w:t> </w:t>
      </w:r>
      <w:r w:rsidRPr="00A85349">
        <w:rPr>
          <w:rFonts w:ascii="PT Astra Serif" w:hAnsi="PT Astra Serif"/>
          <w:iCs/>
          <w:sz w:val="24"/>
          <w:szCs w:val="24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за три календарных года, предшествующих году представления документов на конкурс;</w:t>
      </w:r>
    </w:p>
    <w:p w:rsidR="000E7B46" w:rsidRPr="00A85349" w:rsidRDefault="000E7B46" w:rsidP="000E7B4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13) программу предстоящей деятельности на должности Главы администрации (в письменной форме, подписанную собственноручно);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 xml:space="preserve">14) собственный проект основных направлений социального и экономического развития муниципального образования </w:t>
      </w:r>
      <w:r w:rsidR="009D6042">
        <w:rPr>
          <w:rFonts w:ascii="PT Astra Serif" w:hAnsi="PT Astra Serif"/>
          <w:sz w:val="24"/>
          <w:szCs w:val="24"/>
          <w:lang w:eastAsia="ar-SA"/>
        </w:rPr>
        <w:t>Елаурское сельское</w:t>
      </w:r>
      <w:r w:rsidRPr="00A85349">
        <w:rPr>
          <w:rFonts w:ascii="PT Astra Serif" w:hAnsi="PT Astra Serif"/>
          <w:sz w:val="24"/>
          <w:szCs w:val="24"/>
          <w:lang w:eastAsia="ar-SA"/>
        </w:rPr>
        <w:t xml:space="preserve"> поселение Сенгилеевского</w:t>
      </w:r>
      <w:r w:rsidRPr="00A85349">
        <w:rPr>
          <w:rFonts w:ascii="PT Astra Serif" w:hAnsi="PT Astra Serif"/>
          <w:sz w:val="24"/>
          <w:szCs w:val="24"/>
        </w:rPr>
        <w:t xml:space="preserve"> района Ульяновской области (в письменной форме, подписанный собственноручно).</w:t>
      </w:r>
    </w:p>
    <w:p w:rsidR="000E7B46" w:rsidRPr="00A85349" w:rsidRDefault="000E7B46" w:rsidP="000E7B46">
      <w:pPr>
        <w:pStyle w:val="ConsPlusNormal"/>
        <w:ind w:firstLine="54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85349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9D6042" w:rsidRPr="00D70D80" w:rsidRDefault="000E7B46" w:rsidP="009D6042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</w:t>
      </w:r>
      <w:r w:rsidRPr="00A85349">
        <w:rPr>
          <w:rStyle w:val="FontStyle12"/>
          <w:rFonts w:ascii="PT Astra Serif" w:hAnsi="PT Astra Serif"/>
          <w:sz w:val="24"/>
          <w:szCs w:val="24"/>
        </w:rPr>
        <w:t xml:space="preserve">Документы, указанные в разделе 4. представляются в конкурсную комиссию в течение 15 рабочих дней со дня опубликования настоящих условий конкурса </w:t>
      </w:r>
      <w:r w:rsidRPr="00A85349">
        <w:rPr>
          <w:rFonts w:ascii="PT Astra Serif" w:hAnsi="PT Astra Serif"/>
          <w:sz w:val="24"/>
          <w:szCs w:val="24"/>
        </w:rPr>
        <w:t>по адресу: Ульяновская обл</w:t>
      </w:r>
      <w:r w:rsidR="005C0E39">
        <w:rPr>
          <w:rFonts w:ascii="PT Astra Serif" w:hAnsi="PT Astra Serif"/>
          <w:sz w:val="24"/>
          <w:szCs w:val="24"/>
        </w:rPr>
        <w:t xml:space="preserve">асть, </w:t>
      </w:r>
      <w:proofErr w:type="spellStart"/>
      <w:r w:rsidR="009D6042">
        <w:rPr>
          <w:rFonts w:ascii="PT Astra Serif" w:hAnsi="PT Astra Serif"/>
          <w:sz w:val="24"/>
          <w:szCs w:val="24"/>
        </w:rPr>
        <w:t>Сенгилеевский</w:t>
      </w:r>
      <w:proofErr w:type="spellEnd"/>
      <w:r w:rsidR="009D6042">
        <w:rPr>
          <w:rFonts w:ascii="PT Astra Serif" w:hAnsi="PT Astra Serif"/>
          <w:sz w:val="24"/>
          <w:szCs w:val="24"/>
        </w:rPr>
        <w:t xml:space="preserve"> район,</w:t>
      </w:r>
      <w:r w:rsidR="009D6042" w:rsidRPr="009D604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D6042" w:rsidRPr="00D70D80">
        <w:rPr>
          <w:rFonts w:ascii="PT Astra Serif" w:hAnsi="PT Astra Serif" w:cs="Times New Roman"/>
          <w:sz w:val="24"/>
          <w:szCs w:val="24"/>
        </w:rPr>
        <w:t>с</w:t>
      </w:r>
      <w:proofErr w:type="gramStart"/>
      <w:r w:rsidR="009D6042" w:rsidRPr="00D70D80">
        <w:rPr>
          <w:rFonts w:ascii="PT Astra Serif" w:hAnsi="PT Astra Serif" w:cs="Times New Roman"/>
          <w:sz w:val="24"/>
          <w:szCs w:val="24"/>
        </w:rPr>
        <w:t>.Е</w:t>
      </w:r>
      <w:proofErr w:type="gramEnd"/>
      <w:r w:rsidR="009D6042" w:rsidRPr="00D70D80">
        <w:rPr>
          <w:rFonts w:ascii="PT Astra Serif" w:hAnsi="PT Astra Serif" w:cs="Times New Roman"/>
          <w:sz w:val="24"/>
          <w:szCs w:val="24"/>
        </w:rPr>
        <w:t>лаур</w:t>
      </w:r>
      <w:proofErr w:type="spellEnd"/>
      <w:r w:rsidR="005C0E39">
        <w:rPr>
          <w:rFonts w:ascii="PT Astra Serif" w:hAnsi="PT Astra Serif" w:cs="Times New Roman"/>
          <w:sz w:val="24"/>
          <w:szCs w:val="24"/>
        </w:rPr>
        <w:t>,</w:t>
      </w:r>
      <w:r w:rsidR="009D6042" w:rsidRPr="00D70D80">
        <w:rPr>
          <w:rFonts w:ascii="PT Astra Serif" w:hAnsi="PT Astra Serif" w:cs="Times New Roman"/>
          <w:sz w:val="24"/>
          <w:szCs w:val="24"/>
        </w:rPr>
        <w:t xml:space="preserve"> ул.Крупской д.1 (здание </w:t>
      </w:r>
      <w:r w:rsidR="009D6042" w:rsidRPr="00D70D80">
        <w:rPr>
          <w:rFonts w:ascii="PT Astra Serif" w:hAnsi="PT Astra Serif" w:cs="Times New Roman"/>
          <w:sz w:val="24"/>
          <w:szCs w:val="24"/>
        </w:rPr>
        <w:lastRenderedPageBreak/>
        <w:t xml:space="preserve">Администрации муниципального образования </w:t>
      </w:r>
      <w:r w:rsidR="008332D1">
        <w:rPr>
          <w:rFonts w:ascii="PT Astra Serif" w:hAnsi="PT Astra Serif" w:cs="Times New Roman"/>
          <w:sz w:val="24"/>
          <w:szCs w:val="24"/>
        </w:rPr>
        <w:t xml:space="preserve">Елаурское  сельское поселение, </w:t>
      </w:r>
      <w:r w:rsidR="009D6042" w:rsidRPr="00D70D80">
        <w:rPr>
          <w:rFonts w:ascii="PT Astra Serif" w:hAnsi="PT Astra Serif" w:cs="Times New Roman"/>
          <w:sz w:val="24"/>
          <w:szCs w:val="24"/>
        </w:rPr>
        <w:t>кабинет спе</w:t>
      </w:r>
      <w:r w:rsidR="008332D1">
        <w:rPr>
          <w:rFonts w:ascii="PT Astra Serif" w:hAnsi="PT Astra Serif" w:cs="Times New Roman"/>
          <w:sz w:val="24"/>
          <w:szCs w:val="24"/>
        </w:rPr>
        <w:t>циалиста,  тел. 8(84233)2-51-35</w:t>
      </w:r>
      <w:r w:rsidR="009D6042" w:rsidRPr="00D70D80">
        <w:rPr>
          <w:rFonts w:ascii="PT Astra Serif" w:hAnsi="PT Astra Serif" w:cs="Times New Roman"/>
          <w:sz w:val="24"/>
          <w:szCs w:val="24"/>
        </w:rPr>
        <w:t xml:space="preserve"> </w:t>
      </w:r>
      <w:r w:rsidR="009D6042" w:rsidRPr="008B7EDA">
        <w:rPr>
          <w:rFonts w:ascii="PT Astra Serif" w:hAnsi="PT Astra Serif" w:cs="Times New Roman"/>
          <w:sz w:val="24"/>
          <w:szCs w:val="24"/>
        </w:rPr>
        <w:t>с</w:t>
      </w:r>
      <w:r w:rsidR="009D6042" w:rsidRPr="008B7EDA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9D6042" w:rsidRPr="008B7EDA">
        <w:rPr>
          <w:rFonts w:ascii="PT Astra Serif" w:hAnsi="PT Astra Serif" w:cs="Times New Roman"/>
          <w:sz w:val="24"/>
          <w:szCs w:val="24"/>
        </w:rPr>
        <w:t>22 сентября 2023г.  (с 8.00 ч)  по 12 октября 2023 года (до 17.00 ч)</w:t>
      </w:r>
      <w:r w:rsidR="009D6042" w:rsidRPr="00D70D80">
        <w:rPr>
          <w:rFonts w:ascii="PT Astra Serif" w:hAnsi="PT Astra Serif" w:cs="Times New Roman"/>
          <w:sz w:val="24"/>
          <w:szCs w:val="24"/>
        </w:rPr>
        <w:t xml:space="preserve"> (режим работы: раб</w:t>
      </w:r>
      <w:r w:rsidR="005E6611">
        <w:rPr>
          <w:rFonts w:ascii="PT Astra Serif" w:hAnsi="PT Astra Serif" w:cs="Times New Roman"/>
          <w:sz w:val="24"/>
          <w:szCs w:val="24"/>
        </w:rPr>
        <w:t>очие дни с 8.00 до 17.00, перерыв</w:t>
      </w:r>
      <w:r w:rsidR="009D6042" w:rsidRPr="00D70D80">
        <w:rPr>
          <w:rFonts w:ascii="PT Astra Serif" w:hAnsi="PT Astra Serif" w:cs="Times New Roman"/>
          <w:sz w:val="24"/>
          <w:szCs w:val="24"/>
        </w:rPr>
        <w:t xml:space="preserve"> с 12.00 до 14.00). 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Документы, указанны</w:t>
      </w:r>
      <w:r w:rsidR="008332D1">
        <w:rPr>
          <w:rFonts w:ascii="PT Astra Serif" w:hAnsi="PT Astra Serif"/>
          <w:sz w:val="24"/>
          <w:szCs w:val="24"/>
        </w:rPr>
        <w:t xml:space="preserve">е в подпунктах 13 и 14 </w:t>
      </w:r>
      <w:r w:rsidRPr="00A85349">
        <w:rPr>
          <w:rFonts w:ascii="PT Astra Serif" w:hAnsi="PT Astra Serif"/>
          <w:sz w:val="24"/>
          <w:szCs w:val="24"/>
        </w:rPr>
        <w:t xml:space="preserve">, представляются в запечатанном и подписанном лицом, изъявившим желание участвовать в конкурсе, конверте и подлежат вскрытию конкурсной комиссией на ее заседании при проведении конкурса.   </w:t>
      </w:r>
    </w:p>
    <w:p w:rsidR="000E7B46" w:rsidRPr="00A85349" w:rsidRDefault="000E7B46" w:rsidP="000E7B46">
      <w:pPr>
        <w:pStyle w:val="Style2"/>
        <w:widowControl/>
        <w:spacing w:line="240" w:lineRule="auto"/>
        <w:ind w:firstLine="540"/>
        <w:rPr>
          <w:rStyle w:val="FontStyle12"/>
          <w:rFonts w:ascii="PT Astra Serif" w:hAnsi="PT Astra Serif"/>
          <w:sz w:val="24"/>
          <w:szCs w:val="24"/>
        </w:rPr>
      </w:pPr>
      <w:r w:rsidRPr="00A85349">
        <w:rPr>
          <w:rStyle w:val="FontStyle12"/>
          <w:rFonts w:ascii="PT Astra Serif" w:hAnsi="PT Astra Serif"/>
          <w:sz w:val="24"/>
          <w:szCs w:val="24"/>
        </w:rPr>
        <w:t>По истечении вышеуказанного срока документы для участия в конкурсе не принимаются.</w:t>
      </w:r>
    </w:p>
    <w:p w:rsidR="000E7B46" w:rsidRPr="00A85349" w:rsidRDefault="000E7B46" w:rsidP="000E7B46">
      <w:pPr>
        <w:pStyle w:val="Style1"/>
        <w:widowControl/>
        <w:tabs>
          <w:tab w:val="left" w:pos="0"/>
        </w:tabs>
        <w:spacing w:line="240" w:lineRule="auto"/>
        <w:ind w:firstLine="540"/>
        <w:rPr>
          <w:rStyle w:val="FontStyle12"/>
          <w:rFonts w:ascii="PT Astra Serif" w:hAnsi="PT Astra Serif"/>
          <w:sz w:val="24"/>
          <w:szCs w:val="24"/>
        </w:rPr>
      </w:pPr>
      <w:r w:rsidRPr="00A85349">
        <w:rPr>
          <w:rStyle w:val="FontStyle12"/>
          <w:rFonts w:ascii="PT Astra Serif" w:hAnsi="PT Astra Serif"/>
          <w:sz w:val="24"/>
          <w:szCs w:val="24"/>
        </w:rPr>
        <w:t xml:space="preserve">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лицу в их приеме для участи в конкурсе.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Не позднее, чем за три рабочих дня до дня проведения конкурса конкурсная комиссия направляет лицам, изъявившим желание участвовать в конкурсе, письменное уведомление о дате, месте и времени проведения конкурса.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По результатам конкурса конкурсная комиссия принимает одно из следующих решений:</w:t>
      </w:r>
    </w:p>
    <w:p w:rsidR="000E7B46" w:rsidRPr="00A85349" w:rsidRDefault="000E7B46" w:rsidP="000E7B46">
      <w:pPr>
        <w:pStyle w:val="ConsPlusNormal"/>
        <w:ind w:left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1) о признании конкурса </w:t>
      </w:r>
      <w:proofErr w:type="gramStart"/>
      <w:r w:rsidRPr="00A85349">
        <w:rPr>
          <w:rFonts w:ascii="PT Astra Serif" w:hAnsi="PT Astra Serif" w:cs="Times New Roman"/>
          <w:sz w:val="24"/>
          <w:szCs w:val="24"/>
        </w:rPr>
        <w:t>состоявшимся</w:t>
      </w:r>
      <w:proofErr w:type="gramEnd"/>
      <w:r w:rsidRPr="00A85349">
        <w:rPr>
          <w:rFonts w:ascii="PT Astra Serif" w:hAnsi="PT Astra Serif" w:cs="Times New Roman"/>
          <w:sz w:val="24"/>
          <w:szCs w:val="24"/>
        </w:rPr>
        <w:t xml:space="preserve"> и об определении кандидатов на замещение должности Главы администрации;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2) о признании конкурса </w:t>
      </w:r>
      <w:proofErr w:type="gramStart"/>
      <w:r w:rsidRPr="00A85349">
        <w:rPr>
          <w:rFonts w:ascii="PT Astra Serif" w:hAnsi="PT Astra Serif" w:cs="Times New Roman"/>
          <w:sz w:val="24"/>
          <w:szCs w:val="24"/>
        </w:rPr>
        <w:t>несостоявшимся</w:t>
      </w:r>
      <w:proofErr w:type="gramEnd"/>
      <w:r w:rsidRPr="00A85349">
        <w:rPr>
          <w:rFonts w:ascii="PT Astra Serif" w:hAnsi="PT Astra Serif" w:cs="Times New Roman"/>
          <w:sz w:val="24"/>
          <w:szCs w:val="24"/>
        </w:rPr>
        <w:t xml:space="preserve"> в случаях: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>а) признания всех претендентов не соответствующими установленным требованиям, предъявляемым к должности Главы администрации;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>б) признания соответствующими установленным требованиям, предъявляемым по должности Главы администрации, менее двух претендентов;</w:t>
      </w:r>
    </w:p>
    <w:p w:rsidR="000E7B46" w:rsidRPr="00A85349" w:rsidRDefault="000E7B46" w:rsidP="000E7B46">
      <w:pPr>
        <w:pStyle w:val="ConsPlusNormal"/>
        <w:ind w:firstLine="540"/>
        <w:jc w:val="both"/>
        <w:rPr>
          <w:rStyle w:val="FontStyle12"/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>в) менее двух поданных заявлений об участии в конкурсе либо отзыва заявлений претендентами во время проведения конкурса, повлекших допуск к конкурсу менее двух кандидатов.</w:t>
      </w:r>
    </w:p>
    <w:p w:rsidR="008B7EDA" w:rsidRDefault="000E7B46" w:rsidP="008B7EDA">
      <w:pPr>
        <w:pStyle w:val="Style2"/>
        <w:widowControl/>
        <w:spacing w:line="240" w:lineRule="auto"/>
        <w:ind w:firstLine="540"/>
        <w:rPr>
          <w:rStyle w:val="FontStyle12"/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</w:rPr>
        <w:t xml:space="preserve"> Конкурс проводится в два этапа, которые проводятся в один день 19 октября 2023 года,</w:t>
      </w:r>
      <w:r w:rsidR="008B7EDA">
        <w:rPr>
          <w:rFonts w:ascii="PT Astra Serif" w:hAnsi="PT Astra Serif"/>
        </w:rPr>
        <w:t xml:space="preserve"> в 9</w:t>
      </w:r>
      <w:r w:rsidR="009D6042">
        <w:rPr>
          <w:rFonts w:ascii="PT Astra Serif" w:hAnsi="PT Astra Serif"/>
        </w:rPr>
        <w:t xml:space="preserve"> часов 00 мин., по адресу с. Елаур, улица Крупского дом 1</w:t>
      </w:r>
      <w:r w:rsidRPr="00A85349">
        <w:rPr>
          <w:rFonts w:ascii="PT Astra Serif" w:hAnsi="PT Astra Serif"/>
        </w:rPr>
        <w:t xml:space="preserve"> Сенгилеевского района Ульяновской</w:t>
      </w:r>
      <w:r w:rsidR="008B7EDA">
        <w:rPr>
          <w:rFonts w:ascii="PT Astra Serif" w:hAnsi="PT Astra Serif"/>
        </w:rPr>
        <w:t xml:space="preserve"> области (здание администрации</w:t>
      </w:r>
      <w:r w:rsidRPr="00A85349">
        <w:rPr>
          <w:rFonts w:ascii="PT Astra Serif" w:hAnsi="PT Astra Serif"/>
        </w:rPr>
        <w:t>).</w:t>
      </w:r>
      <w:r w:rsidR="008B7EDA" w:rsidRPr="008B7EDA">
        <w:rPr>
          <w:rStyle w:val="FontStyle12"/>
          <w:rFonts w:ascii="PT Astra Serif" w:hAnsi="PT Astra Serif"/>
          <w:sz w:val="24"/>
          <w:szCs w:val="24"/>
        </w:rPr>
        <w:t xml:space="preserve"> </w:t>
      </w:r>
    </w:p>
    <w:p w:rsidR="000E7B46" w:rsidRPr="00A85349" w:rsidRDefault="008B7EDA" w:rsidP="008B7EDA">
      <w:pPr>
        <w:pStyle w:val="Style2"/>
        <w:widowControl/>
        <w:spacing w:line="240" w:lineRule="auto"/>
        <w:ind w:firstLine="540"/>
        <w:rPr>
          <w:rFonts w:ascii="PT Astra Serif" w:hAnsi="PT Astra Serif"/>
        </w:rPr>
      </w:pPr>
      <w:r w:rsidRPr="00A85349">
        <w:rPr>
          <w:rStyle w:val="FontStyle12"/>
          <w:rFonts w:ascii="PT Astra Serif" w:hAnsi="PT Astra Serif"/>
          <w:sz w:val="24"/>
          <w:szCs w:val="24"/>
        </w:rPr>
        <w:t>Конкурс  проводится при наличии не менее двух кандидатов.</w:t>
      </w:r>
      <w:r w:rsidR="000E7B46" w:rsidRPr="00A85349">
        <w:rPr>
          <w:rFonts w:ascii="PT Astra Serif" w:hAnsi="PT Astra Serif"/>
        </w:rPr>
        <w:t xml:space="preserve"> 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Претендент, извещенный в </w:t>
      </w:r>
      <w:r w:rsidRPr="00A85349">
        <w:rPr>
          <w:rFonts w:ascii="PT Astra Serif" w:hAnsi="PT Astra Serif" w:cs="Times New Roman"/>
          <w:color w:val="000000"/>
          <w:sz w:val="24"/>
          <w:szCs w:val="24"/>
        </w:rPr>
        <w:t>установленном</w:t>
      </w:r>
      <w:r w:rsidR="008332D1">
        <w:rPr>
          <w:rFonts w:ascii="PT Astra Serif" w:hAnsi="PT Astra Serif" w:cs="Times New Roman"/>
          <w:color w:val="000000"/>
          <w:sz w:val="24"/>
          <w:szCs w:val="24"/>
        </w:rPr>
        <w:t xml:space="preserve"> порядке </w:t>
      </w:r>
      <w:r w:rsidRPr="00A8534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A85349">
        <w:rPr>
          <w:rFonts w:ascii="PT Astra Serif" w:hAnsi="PT Astra Serif" w:cs="Times New Roman"/>
          <w:sz w:val="24"/>
          <w:szCs w:val="24"/>
        </w:rPr>
        <w:t xml:space="preserve">о времени и месте проведения конкурса и не явившийся на </w:t>
      </w:r>
      <w:r w:rsidR="008332D1">
        <w:rPr>
          <w:rFonts w:ascii="PT Astra Serif" w:hAnsi="PT Astra Serif" w:cs="Times New Roman"/>
          <w:sz w:val="24"/>
          <w:szCs w:val="24"/>
        </w:rPr>
        <w:t>конкурс</w:t>
      </w:r>
      <w:r w:rsidRPr="00A85349">
        <w:rPr>
          <w:rFonts w:ascii="PT Astra Serif" w:hAnsi="PT Astra Serif" w:cs="Times New Roman"/>
          <w:sz w:val="24"/>
          <w:szCs w:val="24"/>
        </w:rPr>
        <w:t xml:space="preserve"> в установленное время, считается отказавшимся от участия в конкурсе.</w:t>
      </w:r>
    </w:p>
    <w:p w:rsidR="000E7B46" w:rsidRPr="00A85349" w:rsidRDefault="000E7B46" w:rsidP="000E7B4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 w:rsidRPr="00A85349">
        <w:rPr>
          <w:rFonts w:ascii="PT Astra Serif" w:hAnsi="PT Astra Serif"/>
          <w:sz w:val="24"/>
          <w:szCs w:val="24"/>
        </w:rPr>
        <w:t xml:space="preserve">Конкурсная комиссия на первом этапе конкурса на основании документов, представленных претендентами, определяет </w:t>
      </w:r>
      <w:r w:rsidRPr="00A85349">
        <w:rPr>
          <w:rFonts w:ascii="PT Astra Serif" w:hAnsi="PT Astra Serif"/>
          <w:color w:val="000000"/>
          <w:sz w:val="24"/>
          <w:szCs w:val="24"/>
        </w:rPr>
        <w:t xml:space="preserve">соответствие поступивших претендентов требованиям, установленным Федеральным законом от 02.03.2007 № 25-ФЗ «О муниципальной службе в Российской Федерации», Законом Ульяновской области от 07.11.2007 </w:t>
      </w:r>
      <w:r w:rsidRPr="00A85349">
        <w:rPr>
          <w:rFonts w:ascii="PT Astra Serif" w:hAnsi="PT Astra Serif"/>
          <w:sz w:val="24"/>
          <w:szCs w:val="24"/>
        </w:rPr>
        <w:t xml:space="preserve">№ 163-ЗО «О муниципальной службе в Ульяновской области». </w:t>
      </w:r>
      <w:proofErr w:type="gramEnd"/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По результатам первого этапа конкурса конкурсная комиссия принимает мотивированное решение о допуске претендента ко второму этапу конкурса. 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>Итоги первого этапа конкурса оформляются протоколом.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Конкурсная комиссия на втором этапе конкурса вскрывает запечатанные конверты, заслушивает выступления претендентов по представленным ими программам деятельности, основным направлениям социального и экономического развития муниципального образования </w:t>
      </w:r>
      <w:r w:rsidR="009D6042">
        <w:rPr>
          <w:rFonts w:ascii="PT Astra Serif" w:hAnsi="PT Astra Serif" w:cs="Times New Roman"/>
          <w:sz w:val="24"/>
          <w:szCs w:val="24"/>
        </w:rPr>
        <w:t>Елаурское сельское</w:t>
      </w:r>
      <w:r w:rsidRPr="00A85349">
        <w:rPr>
          <w:rFonts w:ascii="PT Astra Serif" w:hAnsi="PT Astra Serif" w:cs="Times New Roman"/>
          <w:sz w:val="24"/>
          <w:szCs w:val="24"/>
        </w:rPr>
        <w:t xml:space="preserve"> поселение Сенгилеевского района Ульяновской области.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>Продолжительность выступления каждого претендента составляет не более 10 минут. Члены конкурсной комиссии вправе задавать претендентам вопросы.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>Критериями оценки претендентов в рамках второго этапа конкурса являются: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 xml:space="preserve">1) знание Конституции Российской Федерации, федеральных законов, Устава Ульяновской области, законов Ульяновской области, устава муниципального образования </w:t>
      </w:r>
      <w:r w:rsidR="009D6042">
        <w:rPr>
          <w:rFonts w:ascii="PT Astra Serif" w:hAnsi="PT Astra Serif"/>
          <w:sz w:val="24"/>
          <w:szCs w:val="24"/>
          <w:lang w:eastAsia="ar-SA"/>
        </w:rPr>
        <w:lastRenderedPageBreak/>
        <w:t xml:space="preserve">Елаурское сельское </w:t>
      </w:r>
      <w:r w:rsidRPr="00A85349">
        <w:rPr>
          <w:rFonts w:ascii="PT Astra Serif" w:hAnsi="PT Astra Serif"/>
          <w:sz w:val="24"/>
          <w:szCs w:val="24"/>
          <w:lang w:eastAsia="ar-SA"/>
        </w:rPr>
        <w:t xml:space="preserve"> поселение Сенгилеевского</w:t>
      </w:r>
      <w:r w:rsidRPr="00A85349">
        <w:rPr>
          <w:rFonts w:ascii="PT Astra Serif" w:hAnsi="PT Astra Serif"/>
          <w:sz w:val="24"/>
          <w:szCs w:val="24"/>
        </w:rPr>
        <w:t xml:space="preserve"> района Ульяновской области, а также иных нормативных правовых актов в части, касающейся исполнения должностных обязанностей;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2) опыт работы и (или) службы, в том числе на должностях муниципальной и (или) государственной службы;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3) стаж (количество лет) на должностях муниципальной и (или) государственной службы, на государственных и (или) муниципальных должностях;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 xml:space="preserve">4) наличие высшего образования в области государственного </w:t>
      </w:r>
      <w:r w:rsidRPr="00A85349">
        <w:rPr>
          <w:rFonts w:ascii="PT Astra Serif" w:hAnsi="PT Astra Serif"/>
          <w:sz w:val="24"/>
          <w:szCs w:val="24"/>
        </w:rPr>
        <w:br/>
        <w:t>и муниципального управления, экономики и (или) юриспруденции, в том числе второго высшего образования;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5) прохождение курсов, семинаров, программ по повышению квалификации, освоенных претендентом за последние пять лет, соответствие тематической направленности данных курсов, семинаров и программ требованиям, предъявляемым по должности Главы администрации;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6) наличие научных публикаций в области управления, юриспруденции, экономики, социологии;</w:t>
      </w:r>
    </w:p>
    <w:p w:rsidR="000E7B46" w:rsidRPr="00A85349" w:rsidRDefault="000E7B46" w:rsidP="000E7B46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85349">
        <w:rPr>
          <w:rFonts w:ascii="PT Astra Serif" w:hAnsi="PT Astra Serif"/>
          <w:sz w:val="24"/>
          <w:szCs w:val="24"/>
        </w:rPr>
        <w:t>7) наличие государственных, муниципальных и ведомственных наград, знаков отличия, мер поощрения.</w:t>
      </w:r>
    </w:p>
    <w:p w:rsidR="000E7B46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</w:t>
      </w:r>
      <w:r w:rsidRPr="00A85349">
        <w:rPr>
          <w:rFonts w:ascii="PT Astra Serif" w:hAnsi="PT Astra Serif" w:cs="Times New Roman"/>
          <w:color w:val="000000"/>
          <w:sz w:val="24"/>
          <w:szCs w:val="24"/>
        </w:rPr>
        <w:t xml:space="preserve">После оценки всех претендентов конкурсная </w:t>
      </w:r>
      <w:r w:rsidRPr="00A85349">
        <w:rPr>
          <w:rFonts w:ascii="PT Astra Serif" w:hAnsi="PT Astra Serif" w:cs="Times New Roman"/>
          <w:sz w:val="24"/>
          <w:szCs w:val="24"/>
        </w:rPr>
        <w:t>комиссия подводит итоги конкурса и принимает решение о результатах конкурса, которое направляется в Совет депутатов в течение одного рабочего дня после дня его принятия.</w:t>
      </w:r>
    </w:p>
    <w:p w:rsidR="008332D1" w:rsidRPr="008332D1" w:rsidRDefault="008332D1" w:rsidP="008332D1">
      <w:pPr>
        <w:pStyle w:val="ConsPlusNormal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85349">
        <w:rPr>
          <w:rStyle w:val="FontStyle11"/>
          <w:rFonts w:ascii="PT Astra Serif" w:hAnsi="PT Astra Serif"/>
          <w:b w:val="0"/>
          <w:sz w:val="24"/>
          <w:szCs w:val="24"/>
        </w:rPr>
        <w:t>Каждому претенденту сообщается о результатах конкурса в письменной форме в течение трёх рабочих дней со дня принятия решения конкурсной комиссией.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Не </w:t>
      </w:r>
      <w:proofErr w:type="gramStart"/>
      <w:r w:rsidRPr="00A85349">
        <w:rPr>
          <w:rFonts w:ascii="PT Astra Serif" w:hAnsi="PT Astra Serif" w:cs="Times New Roman"/>
          <w:sz w:val="24"/>
          <w:szCs w:val="24"/>
        </w:rPr>
        <w:t>позднее</w:t>
      </w:r>
      <w:proofErr w:type="gramEnd"/>
      <w:r w:rsidRPr="00A85349">
        <w:rPr>
          <w:rFonts w:ascii="PT Astra Serif" w:hAnsi="PT Astra Serif" w:cs="Times New Roman"/>
          <w:sz w:val="24"/>
          <w:szCs w:val="24"/>
        </w:rPr>
        <w:t xml:space="preserve"> чем за три рабочих дня до дня проведения заседания Совета депутатов по вопросу принятия решения о назначении Главы администрации из числа кандидатов, представленных конкурсной комиссией по результатам проведения конкурса, секретарь конкурсной комиссии направляет кандидатам сообщение о дате, месте и времени проведения заседания Совета депутатов.</w:t>
      </w:r>
    </w:p>
    <w:p w:rsidR="008B7EDA" w:rsidRDefault="000E7B46" w:rsidP="008B7EDA">
      <w:pPr>
        <w:ind w:firstLine="540"/>
        <w:jc w:val="both"/>
        <w:rPr>
          <w:rFonts w:ascii="PT Astra Serif" w:hAnsi="PT Astra Serif"/>
          <w:sz w:val="24"/>
          <w:szCs w:val="24"/>
        </w:rPr>
      </w:pPr>
      <w:r w:rsidRPr="00A85349">
        <w:rPr>
          <w:rStyle w:val="FontStyle12"/>
          <w:rFonts w:ascii="PT Astra Serif" w:hAnsi="PT Astra Serif"/>
          <w:sz w:val="24"/>
          <w:szCs w:val="24"/>
        </w:rPr>
        <w:t xml:space="preserve"> </w:t>
      </w:r>
      <w:r w:rsidRPr="00A85349">
        <w:rPr>
          <w:rFonts w:ascii="PT Astra Serif" w:hAnsi="PT Astra Serif"/>
          <w:sz w:val="24"/>
          <w:szCs w:val="24"/>
        </w:rPr>
        <w:t xml:space="preserve">Совет депутатов проводит заседание по вопросу принятия решения о назначении Главы администрации из числа кандидатов, представленных конкурсной комиссией по результатам проведения конкурса, не позднее пятнадцати календарных дней со дня поступления в Совет депутатов решения конкурсной комиссии. </w:t>
      </w:r>
    </w:p>
    <w:p w:rsidR="000E7B46" w:rsidRPr="00A85349" w:rsidRDefault="000E7B46" w:rsidP="008B7EDA">
      <w:pPr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>Заседание Совета депутатов может быть проведено без участия кандидатов, предложенных конкурсной комиссией по результатам конкурса.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Результаты конкурса и информация о кандидатах на заседании Совета депутатов представляются председателем конкурсной комиссии.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Глава администрации назначается из числа кандидатов, представленных конкурсной комиссией по результатам конкурса, на основании </w:t>
      </w:r>
      <w:proofErr w:type="gramStart"/>
      <w:r w:rsidRPr="00A85349">
        <w:rPr>
          <w:rFonts w:ascii="PT Astra Serif" w:hAnsi="PT Astra Serif" w:cs="Times New Roman"/>
          <w:sz w:val="24"/>
          <w:szCs w:val="24"/>
        </w:rPr>
        <w:t>результатов голосования депутатов Совета депутатов</w:t>
      </w:r>
      <w:proofErr w:type="gramEnd"/>
      <w:r w:rsidRPr="00A85349">
        <w:rPr>
          <w:rFonts w:ascii="PT Astra Serif" w:hAnsi="PT Astra Serif" w:cs="Times New Roman"/>
          <w:sz w:val="24"/>
          <w:szCs w:val="24"/>
        </w:rPr>
        <w:t>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>По вопросу назначения на должность Главы администрации проводится открытое голосование.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Назначаемым Главой администрации признается кандидат, набравший большинство голосов от общего числа депутатов, присутствующих на заседании.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Решение Совета депутатов о назначении кандидата на должность Главы администрации по результатам конкурса в день его принятия направляется Главе муниципального образования </w:t>
      </w:r>
      <w:r w:rsidR="009D6042">
        <w:rPr>
          <w:rFonts w:ascii="PT Astra Serif" w:hAnsi="PT Astra Serif" w:cs="Times New Roman"/>
          <w:sz w:val="24"/>
          <w:szCs w:val="24"/>
        </w:rPr>
        <w:t>Елаурское сельское</w:t>
      </w:r>
      <w:r w:rsidRPr="00A85349">
        <w:rPr>
          <w:rFonts w:ascii="PT Astra Serif" w:hAnsi="PT Astra Serif" w:cs="Times New Roman"/>
          <w:sz w:val="24"/>
          <w:szCs w:val="24"/>
        </w:rPr>
        <w:t xml:space="preserve"> поселение Сенгилеевского района Ульяновской области для заключения контракта и подлежит официальному опубликованию в течение трех рабочих дней со дня его принятия.</w:t>
      </w:r>
    </w:p>
    <w:p w:rsidR="000E7B46" w:rsidRPr="00A85349" w:rsidRDefault="000E7B46" w:rsidP="000E7B46">
      <w:pPr>
        <w:pStyle w:val="ConsPlusNormal"/>
        <w:ind w:firstLine="540"/>
        <w:jc w:val="both"/>
        <w:rPr>
          <w:rFonts w:ascii="PT Astra Serif" w:hAnsi="PT Astra Serif"/>
          <w:b/>
          <w:sz w:val="24"/>
          <w:szCs w:val="24"/>
        </w:rPr>
      </w:pPr>
      <w:r w:rsidRPr="00A85349">
        <w:rPr>
          <w:rFonts w:ascii="PT Astra Serif" w:hAnsi="PT Astra Serif" w:cs="Times New Roman"/>
          <w:sz w:val="24"/>
          <w:szCs w:val="24"/>
        </w:rPr>
        <w:t xml:space="preserve"> Контра</w:t>
      </w:r>
      <w:proofErr w:type="gramStart"/>
      <w:r w:rsidRPr="00A85349">
        <w:rPr>
          <w:rFonts w:ascii="PT Astra Serif" w:hAnsi="PT Astra Serif" w:cs="Times New Roman"/>
          <w:sz w:val="24"/>
          <w:szCs w:val="24"/>
        </w:rPr>
        <w:t>кт с Гл</w:t>
      </w:r>
      <w:proofErr w:type="gramEnd"/>
      <w:r w:rsidRPr="00A85349">
        <w:rPr>
          <w:rFonts w:ascii="PT Astra Serif" w:hAnsi="PT Astra Serif" w:cs="Times New Roman"/>
          <w:sz w:val="24"/>
          <w:szCs w:val="24"/>
        </w:rPr>
        <w:t xml:space="preserve">авой администрации, назначенным решением Совета депутатов, заключается Главой муниципального образования </w:t>
      </w:r>
      <w:r w:rsidR="009D6042">
        <w:rPr>
          <w:rFonts w:ascii="PT Astra Serif" w:hAnsi="PT Astra Serif" w:cs="Times New Roman"/>
          <w:sz w:val="24"/>
          <w:szCs w:val="24"/>
        </w:rPr>
        <w:t>Елаурское сельское</w:t>
      </w:r>
      <w:r w:rsidRPr="00A85349">
        <w:rPr>
          <w:rFonts w:ascii="PT Astra Serif" w:hAnsi="PT Astra Serif" w:cs="Times New Roman"/>
          <w:sz w:val="24"/>
          <w:szCs w:val="24"/>
        </w:rPr>
        <w:t xml:space="preserve"> поселение  в </w:t>
      </w:r>
      <w:r w:rsidRPr="00A85349">
        <w:rPr>
          <w:rFonts w:ascii="PT Astra Serif" w:hAnsi="PT Astra Serif" w:cs="Times New Roman"/>
          <w:sz w:val="24"/>
          <w:szCs w:val="24"/>
        </w:rPr>
        <w:lastRenderedPageBreak/>
        <w:t>течение трех рабочих дней со дня принятия Советом депутатов решения о назначении Главы администрации.</w:t>
      </w:r>
    </w:p>
    <w:p w:rsidR="000E7B46" w:rsidRPr="00A85349" w:rsidRDefault="000E7B46" w:rsidP="000E7B46">
      <w:pPr>
        <w:pStyle w:val="Style1"/>
        <w:widowControl/>
        <w:tabs>
          <w:tab w:val="left" w:pos="0"/>
        </w:tabs>
        <w:spacing w:line="240" w:lineRule="auto"/>
        <w:ind w:firstLine="540"/>
        <w:rPr>
          <w:rStyle w:val="FontStyle12"/>
          <w:rFonts w:ascii="PT Astra Serif" w:hAnsi="PT Astra Serif"/>
          <w:sz w:val="24"/>
          <w:szCs w:val="24"/>
        </w:rPr>
      </w:pPr>
      <w:r w:rsidRPr="00A85349">
        <w:rPr>
          <w:rStyle w:val="FontStyle11"/>
          <w:rFonts w:ascii="PT Astra Serif" w:hAnsi="PT Astra Serif"/>
          <w:b w:val="0"/>
          <w:sz w:val="24"/>
          <w:szCs w:val="24"/>
        </w:rPr>
        <w:t>Конкурсная комиссия находится по адресу</w:t>
      </w:r>
      <w:r w:rsidRPr="00A85349">
        <w:rPr>
          <w:rFonts w:ascii="PT Astra Serif" w:hAnsi="PT Astra Serif"/>
        </w:rPr>
        <w:t xml:space="preserve">: Ульяновская область, </w:t>
      </w:r>
      <w:proofErr w:type="spellStart"/>
      <w:r w:rsidRPr="00A85349">
        <w:rPr>
          <w:rFonts w:ascii="PT Astra Serif" w:hAnsi="PT Astra Serif"/>
        </w:rPr>
        <w:t>Сенгилеевский</w:t>
      </w:r>
      <w:proofErr w:type="spellEnd"/>
      <w:r w:rsidRPr="00A85349">
        <w:rPr>
          <w:rFonts w:ascii="PT Astra Serif" w:hAnsi="PT Astra Serif"/>
        </w:rPr>
        <w:t xml:space="preserve"> район, </w:t>
      </w:r>
      <w:proofErr w:type="spellStart"/>
      <w:r w:rsidR="009D6042" w:rsidRPr="009D6042">
        <w:rPr>
          <w:rFonts w:ascii="PT Astra Serif" w:hAnsi="PT Astra Serif"/>
        </w:rPr>
        <w:t>с</w:t>
      </w:r>
      <w:proofErr w:type="gramStart"/>
      <w:r w:rsidR="009D6042" w:rsidRPr="009D6042">
        <w:rPr>
          <w:rFonts w:ascii="PT Astra Serif" w:hAnsi="PT Astra Serif"/>
        </w:rPr>
        <w:t>.Е</w:t>
      </w:r>
      <w:proofErr w:type="gramEnd"/>
      <w:r w:rsidR="009D6042" w:rsidRPr="009D6042">
        <w:rPr>
          <w:rFonts w:ascii="PT Astra Serif" w:hAnsi="PT Astra Serif"/>
        </w:rPr>
        <w:t>лаур</w:t>
      </w:r>
      <w:proofErr w:type="spellEnd"/>
      <w:r w:rsidR="009D6042" w:rsidRPr="009D6042">
        <w:rPr>
          <w:rFonts w:ascii="PT Astra Serif" w:hAnsi="PT Astra Serif"/>
        </w:rPr>
        <w:t xml:space="preserve"> ул.Крупской д.1 (здание Администрации муниципального образования Елаурское  сельское п</w:t>
      </w:r>
      <w:r w:rsidR="008332D1">
        <w:rPr>
          <w:rFonts w:ascii="PT Astra Serif" w:hAnsi="PT Astra Serif"/>
        </w:rPr>
        <w:t>оселение,</w:t>
      </w:r>
      <w:r w:rsidR="009D6042" w:rsidRPr="009D6042">
        <w:rPr>
          <w:rFonts w:ascii="PT Astra Serif" w:hAnsi="PT Astra Serif"/>
        </w:rPr>
        <w:t xml:space="preserve"> тел. 8(84233)2-51-35</w:t>
      </w:r>
      <w:r w:rsidR="005E6611">
        <w:rPr>
          <w:rFonts w:ascii="PT Astra Serif" w:hAnsi="PT Astra Serif"/>
        </w:rPr>
        <w:t>)</w:t>
      </w:r>
    </w:p>
    <w:p w:rsidR="000E7B46" w:rsidRPr="00A85349" w:rsidRDefault="000E7B46" w:rsidP="000E7B46">
      <w:pPr>
        <w:pStyle w:val="Style6"/>
        <w:widowControl/>
        <w:spacing w:line="240" w:lineRule="auto"/>
        <w:ind w:firstLine="540"/>
        <w:rPr>
          <w:rStyle w:val="FontStyle11"/>
          <w:rFonts w:ascii="PT Astra Serif" w:hAnsi="PT Astra Serif"/>
          <w:sz w:val="24"/>
          <w:szCs w:val="24"/>
        </w:rPr>
      </w:pPr>
    </w:p>
    <w:p w:rsidR="00217114" w:rsidRDefault="00217114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8B7EDA" w:rsidRPr="00A85349" w:rsidRDefault="008B7EDA" w:rsidP="00217114">
      <w:pPr>
        <w:pStyle w:val="Style6"/>
        <w:widowControl/>
        <w:spacing w:line="240" w:lineRule="auto"/>
        <w:ind w:firstLine="540"/>
        <w:jc w:val="both"/>
        <w:rPr>
          <w:rStyle w:val="FontStyle11"/>
          <w:rFonts w:ascii="PT Astra Serif" w:hAnsi="PT Astra Serif"/>
          <w:b w:val="0"/>
          <w:sz w:val="24"/>
          <w:szCs w:val="24"/>
        </w:rPr>
      </w:pPr>
    </w:p>
    <w:p w:rsidR="00217114" w:rsidRPr="00A85349" w:rsidRDefault="00217114" w:rsidP="00217114">
      <w:pPr>
        <w:pStyle w:val="Style6"/>
        <w:widowControl/>
        <w:spacing w:line="240" w:lineRule="auto"/>
        <w:ind w:firstLine="540"/>
        <w:rPr>
          <w:rStyle w:val="FontStyle11"/>
          <w:rFonts w:ascii="PT Astra Serif" w:hAnsi="PT Astra Serif"/>
          <w:sz w:val="24"/>
          <w:szCs w:val="24"/>
        </w:rPr>
      </w:pPr>
      <w:r w:rsidRPr="00A85349">
        <w:rPr>
          <w:rStyle w:val="FontStyle11"/>
          <w:rFonts w:ascii="PT Astra Serif" w:hAnsi="PT Astra Serif"/>
          <w:sz w:val="24"/>
          <w:szCs w:val="24"/>
        </w:rPr>
        <w:lastRenderedPageBreak/>
        <w:t xml:space="preserve"> Проект контракта с Главой администрации.</w:t>
      </w:r>
    </w:p>
    <w:p w:rsidR="00217114" w:rsidRPr="00A85349" w:rsidRDefault="00217114" w:rsidP="00217114">
      <w:pPr>
        <w:ind w:firstLine="540"/>
        <w:jc w:val="center"/>
        <w:rPr>
          <w:rFonts w:ascii="PT Astra Serif" w:hAnsi="PT Astra Serif"/>
          <w:b/>
          <w:sz w:val="24"/>
          <w:szCs w:val="24"/>
        </w:rPr>
      </w:pPr>
      <w:r w:rsidRPr="00A85349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A85349" w:rsidRDefault="00A85349" w:rsidP="00217114">
      <w:pPr>
        <w:ind w:firstLine="540"/>
        <w:jc w:val="center"/>
        <w:rPr>
          <w:rFonts w:ascii="PT Astra Serif" w:hAnsi="PT Astra Serif"/>
          <w:b/>
        </w:rPr>
      </w:pPr>
    </w:p>
    <w:p w:rsidR="00217114" w:rsidRPr="00846EAA" w:rsidRDefault="00217114" w:rsidP="00217114">
      <w:pPr>
        <w:ind w:firstLine="540"/>
        <w:jc w:val="center"/>
        <w:rPr>
          <w:rFonts w:ascii="PT Astra Serif" w:hAnsi="PT Astra Serif"/>
          <w:b/>
        </w:rPr>
      </w:pPr>
      <w:r w:rsidRPr="00846EAA">
        <w:rPr>
          <w:rFonts w:ascii="PT Astra Serif" w:hAnsi="PT Astra Serif"/>
          <w:b/>
        </w:rPr>
        <w:t>КОНТРАКТ</w:t>
      </w:r>
    </w:p>
    <w:p w:rsidR="00217114" w:rsidRPr="00846EAA" w:rsidRDefault="00217114" w:rsidP="00217114">
      <w:pPr>
        <w:ind w:firstLine="540"/>
        <w:jc w:val="center"/>
        <w:rPr>
          <w:rFonts w:ascii="PT Astra Serif" w:hAnsi="PT Astra Serif"/>
          <w:b/>
        </w:rPr>
      </w:pPr>
      <w:r w:rsidRPr="00846EAA">
        <w:rPr>
          <w:rFonts w:ascii="PT Astra Serif" w:hAnsi="PT Astra Serif"/>
          <w:b/>
        </w:rPr>
        <w:t xml:space="preserve"> с лицом, назначаемым на должность Главы администрации муниципального образования </w:t>
      </w:r>
      <w:r w:rsidR="009D6042">
        <w:rPr>
          <w:rStyle w:val="FontStyle12"/>
          <w:rFonts w:ascii="PT Astra Serif" w:hAnsi="PT Astra Serif"/>
          <w:b/>
          <w:sz w:val="24"/>
          <w:szCs w:val="24"/>
        </w:rPr>
        <w:t>Елаурское сельское</w:t>
      </w:r>
      <w:r w:rsidRPr="00846EAA">
        <w:rPr>
          <w:rStyle w:val="FontStyle12"/>
          <w:rFonts w:ascii="PT Astra Serif" w:hAnsi="PT Astra Serif"/>
          <w:b/>
          <w:sz w:val="24"/>
          <w:szCs w:val="24"/>
        </w:rPr>
        <w:t xml:space="preserve"> поселение</w:t>
      </w:r>
      <w:r w:rsidRPr="00846EAA">
        <w:rPr>
          <w:rFonts w:ascii="PT Astra Serif" w:hAnsi="PT Astra Serif"/>
          <w:b/>
        </w:rPr>
        <w:t xml:space="preserve"> Сенгилеевского района Ульяновской области по контракту</w:t>
      </w:r>
    </w:p>
    <w:p w:rsidR="00217114" w:rsidRPr="00846EAA" w:rsidRDefault="00217114" w:rsidP="00217114">
      <w:pPr>
        <w:ind w:firstLine="540"/>
        <w:jc w:val="both"/>
        <w:rPr>
          <w:rFonts w:ascii="PT Astra Serif" w:hAnsi="PT Astra Serif"/>
        </w:rPr>
      </w:pPr>
    </w:p>
    <w:p w:rsidR="00217114" w:rsidRPr="00846EAA" w:rsidRDefault="009D6042" w:rsidP="00217114">
      <w:pPr>
        <w:ind w:firstLine="540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с</w:t>
      </w:r>
      <w:proofErr w:type="gramStart"/>
      <w:r>
        <w:rPr>
          <w:rFonts w:ascii="PT Astra Serif" w:hAnsi="PT Astra Serif"/>
        </w:rPr>
        <w:t>.Е</w:t>
      </w:r>
      <w:proofErr w:type="gramEnd"/>
      <w:r>
        <w:rPr>
          <w:rFonts w:ascii="PT Astra Serif" w:hAnsi="PT Astra Serif"/>
        </w:rPr>
        <w:t>лаур</w:t>
      </w:r>
      <w:proofErr w:type="spellEnd"/>
      <w:r>
        <w:rPr>
          <w:rFonts w:ascii="PT Astra Serif" w:hAnsi="PT Astra Serif"/>
        </w:rPr>
        <w:t xml:space="preserve">                                                                                </w:t>
      </w:r>
      <w:r w:rsidR="00217114" w:rsidRPr="00846EAA">
        <w:rPr>
          <w:rFonts w:ascii="PT Astra Serif" w:hAnsi="PT Astra Serif"/>
        </w:rPr>
        <w:t>"___"___________20</w:t>
      </w:r>
      <w:r w:rsidR="00217114">
        <w:rPr>
          <w:rFonts w:ascii="PT Astra Serif" w:hAnsi="PT Astra Serif"/>
        </w:rPr>
        <w:t>23</w:t>
      </w:r>
      <w:r w:rsidR="00217114" w:rsidRPr="00846EAA">
        <w:rPr>
          <w:rFonts w:ascii="PT Astra Serif" w:hAnsi="PT Astra Serif"/>
        </w:rPr>
        <w:t xml:space="preserve"> года</w:t>
      </w:r>
    </w:p>
    <w:p w:rsidR="00217114" w:rsidRPr="00846EAA" w:rsidRDefault="00217114" w:rsidP="00217114">
      <w:pPr>
        <w:ind w:firstLine="540"/>
        <w:jc w:val="both"/>
        <w:rPr>
          <w:rFonts w:ascii="PT Astra Serif" w:hAnsi="PT Astra Serif"/>
          <w:sz w:val="20"/>
          <w:szCs w:val="20"/>
        </w:rPr>
      </w:pPr>
      <w:r w:rsidRPr="00846EAA">
        <w:rPr>
          <w:rFonts w:ascii="PT Astra Serif" w:hAnsi="PT Astra Serif"/>
        </w:rPr>
        <w:t xml:space="preserve"> </w:t>
      </w:r>
    </w:p>
    <w:p w:rsidR="00217114" w:rsidRPr="00846EAA" w:rsidRDefault="00217114" w:rsidP="00217114">
      <w:pPr>
        <w:ind w:firstLine="540"/>
        <w:jc w:val="both"/>
        <w:rPr>
          <w:rFonts w:ascii="PT Astra Serif" w:hAnsi="PT Astra Serif"/>
        </w:rPr>
      </w:pPr>
      <w:r w:rsidRPr="00846EAA">
        <w:rPr>
          <w:rFonts w:ascii="PT Astra Serif" w:hAnsi="PT Astra Serif"/>
        </w:rPr>
        <w:t xml:space="preserve">    </w:t>
      </w:r>
      <w:proofErr w:type="gramStart"/>
      <w:r w:rsidRPr="00846EAA">
        <w:rPr>
          <w:rFonts w:ascii="PT Astra Serif" w:hAnsi="PT Astra Serif"/>
        </w:rPr>
        <w:t xml:space="preserve">Глава муниципального образования </w:t>
      </w:r>
      <w:r w:rsidR="00D70D80">
        <w:rPr>
          <w:rFonts w:ascii="PT Astra Serif" w:hAnsi="PT Astra Serif"/>
        </w:rPr>
        <w:t>Елаурское сельское</w:t>
      </w:r>
      <w:r w:rsidRPr="00846EAA">
        <w:rPr>
          <w:rFonts w:ascii="PT Astra Serif" w:hAnsi="PT Astra Serif"/>
        </w:rPr>
        <w:t xml:space="preserve"> поселение Сенгилеевского района Ульяновской области ____________________________ </w:t>
      </w:r>
      <w:r w:rsidRPr="00846EAA">
        <w:rPr>
          <w:rFonts w:ascii="PT Astra Serif" w:hAnsi="PT Astra Serif"/>
          <w:sz w:val="26"/>
          <w:szCs w:val="28"/>
        </w:rPr>
        <w:t>(фамилия, имя, отчество)</w:t>
      </w:r>
      <w:r w:rsidRPr="00846EAA">
        <w:rPr>
          <w:rFonts w:ascii="PT Astra Serif" w:hAnsi="PT Astra Serif"/>
        </w:rPr>
        <w:t xml:space="preserve">, действующий на основании Устава муниципального образования </w:t>
      </w:r>
      <w:r w:rsidR="00D70D80">
        <w:rPr>
          <w:rFonts w:ascii="PT Astra Serif" w:hAnsi="PT Astra Serif"/>
        </w:rPr>
        <w:t>Елаурское сельское</w:t>
      </w:r>
      <w:r w:rsidRPr="00846EAA">
        <w:rPr>
          <w:rFonts w:ascii="PT Astra Serif" w:hAnsi="PT Astra Serif"/>
        </w:rPr>
        <w:t xml:space="preserve"> городское поселение Сенгилеевского района Ульяновской области, именуемый в  дальнейшем  "Представитель нанимателя» (работодатель), и гражданин _________________(фамилия, имя, отчество), именуемый в дальнейшем "Глава администрации", назначенный на должность Главы</w:t>
      </w:r>
      <w:r>
        <w:rPr>
          <w:rFonts w:ascii="PT Astra Serif" w:hAnsi="PT Astra Serif"/>
        </w:rPr>
        <w:t xml:space="preserve"> </w:t>
      </w:r>
      <w:r w:rsidRPr="00846EAA">
        <w:rPr>
          <w:rFonts w:ascii="PT Astra Serif" w:hAnsi="PT Astra Serif"/>
        </w:rPr>
        <w:t>а</w:t>
      </w:r>
      <w:r>
        <w:rPr>
          <w:rFonts w:ascii="PT Astra Serif" w:hAnsi="PT Astra Serif"/>
        </w:rPr>
        <w:t xml:space="preserve">дминистрации муниципального </w:t>
      </w:r>
      <w:r w:rsidRPr="00846EAA">
        <w:rPr>
          <w:rFonts w:ascii="PT Astra Serif" w:hAnsi="PT Astra Serif"/>
        </w:rPr>
        <w:t xml:space="preserve">образования </w:t>
      </w:r>
      <w:r w:rsidR="00D70D80">
        <w:rPr>
          <w:rFonts w:ascii="PT Astra Serif" w:hAnsi="PT Astra Serif"/>
        </w:rPr>
        <w:t xml:space="preserve">Елаурское сельское </w:t>
      </w:r>
      <w:r w:rsidRPr="00846EAA">
        <w:rPr>
          <w:rFonts w:ascii="PT Astra Serif" w:hAnsi="PT Astra Serif"/>
        </w:rPr>
        <w:t xml:space="preserve"> поселение Сенгилеевского района Ульяновской области (далее - администрация), на</w:t>
      </w:r>
      <w:proofErr w:type="gramEnd"/>
      <w:r w:rsidRPr="00846EAA">
        <w:rPr>
          <w:rFonts w:ascii="PT Astra Serif" w:hAnsi="PT Astra Serif"/>
        </w:rPr>
        <w:t xml:space="preserve"> </w:t>
      </w:r>
      <w:proofErr w:type="gramStart"/>
      <w:r w:rsidRPr="00846EAA">
        <w:rPr>
          <w:rFonts w:ascii="PT Astra Serif" w:hAnsi="PT Astra Serif"/>
        </w:rPr>
        <w:t>основании</w:t>
      </w:r>
      <w:proofErr w:type="gramEnd"/>
      <w:r w:rsidRPr="00846EAA">
        <w:rPr>
          <w:rFonts w:ascii="PT Astra Serif" w:hAnsi="PT Astra Serif"/>
        </w:rPr>
        <w:t xml:space="preserve">  __________________________ (дата и номер  решения Совета депутатов муниципального образования </w:t>
      </w:r>
      <w:r w:rsidR="00D70D80">
        <w:rPr>
          <w:rFonts w:ascii="PT Astra Serif" w:hAnsi="PT Astra Serif"/>
        </w:rPr>
        <w:t>Елаурское сельское</w:t>
      </w:r>
      <w:r w:rsidRPr="00846EAA">
        <w:rPr>
          <w:rFonts w:ascii="PT Astra Serif" w:hAnsi="PT Astra Serif"/>
        </w:rPr>
        <w:t xml:space="preserve"> поселение о назначении на должность) заключили настоящий контракт о нижеследующем:</w:t>
      </w:r>
    </w:p>
    <w:p w:rsidR="00217114" w:rsidRPr="00846EAA" w:rsidRDefault="00217114" w:rsidP="00217114">
      <w:pPr>
        <w:ind w:firstLine="540"/>
        <w:jc w:val="both"/>
        <w:rPr>
          <w:rFonts w:ascii="PT Astra Serif" w:hAnsi="PT Astra Serif"/>
        </w:rPr>
      </w:pPr>
    </w:p>
    <w:p w:rsidR="00217114" w:rsidRPr="005D45DF" w:rsidRDefault="00217114" w:rsidP="00217114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1. Общие положения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1.1. Настоящий контракт заключен по результатам конкурса на замещение должности Главы администрации и имеет целью определение взаимных прав, обязанностей и ответственности сторон в период действия контракта.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1.2. Контракт разработан в соответствии с трудовым законодательством, с учетом особенностей, предусмотренных законодательством Российской Федерации и законодательством Ульяновской области о муниципальной службе.</w:t>
      </w:r>
    </w:p>
    <w:p w:rsidR="00217114" w:rsidRPr="00846EAA" w:rsidRDefault="00217114" w:rsidP="0021711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5D45DF" w:rsidRDefault="00217114" w:rsidP="00217114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2. Предмет контракта</w:t>
      </w:r>
    </w:p>
    <w:p w:rsidR="00217114" w:rsidRDefault="00217114" w:rsidP="002171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Предметом настоящего контракта является исполнение Главой администрации 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_________________________</w:t>
      </w:r>
      <w:r w:rsidRPr="00846EAA">
        <w:rPr>
          <w:rFonts w:ascii="PT Astra Serif" w:hAnsi="PT Astra Serif" w:cs="Times New Roman"/>
          <w:sz w:val="24"/>
          <w:szCs w:val="24"/>
        </w:rPr>
        <w:t xml:space="preserve"> </w:t>
      </w:r>
    </w:p>
    <w:p w:rsidR="00217114" w:rsidRPr="00846EAA" w:rsidRDefault="00217114" w:rsidP="002171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                          (фамилия, имя, отчество)</w:t>
      </w:r>
    </w:p>
    <w:p w:rsidR="00217114" w:rsidRPr="00846EAA" w:rsidRDefault="00217114" w:rsidP="002171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полномочий по решению вопросов местного значения, установленных федеральными законами и Уставом муниципального образования </w:t>
      </w:r>
      <w:r w:rsidR="00D70D80">
        <w:rPr>
          <w:rFonts w:ascii="PT Astra Serif" w:hAnsi="PT Astra Serif" w:cs="Times New Roman"/>
          <w:sz w:val="24"/>
          <w:szCs w:val="24"/>
        </w:rPr>
        <w:t>Елаурское сельское</w:t>
      </w:r>
      <w:r w:rsidRPr="00846EAA">
        <w:rPr>
          <w:rFonts w:ascii="PT Astra Serif" w:hAnsi="PT Astra Serif" w:cs="Times New Roman"/>
          <w:sz w:val="24"/>
          <w:szCs w:val="24"/>
        </w:rPr>
        <w:t xml:space="preserve"> поселение Сенгилеевского района Ульяновской области (далее - Устав) и отнесенных к компетенции администрации и Главы администрации, и осуществление отдельных государственных полномочий, переданных органам местного самоуправления федеральными законами и законами Ульяновской области (далее - отдельные государственные полномочия).</w:t>
      </w:r>
    </w:p>
    <w:p w:rsidR="00217114" w:rsidRPr="00846EAA" w:rsidRDefault="00217114" w:rsidP="0021711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5D45DF" w:rsidRDefault="00217114" w:rsidP="00217114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3. Срок контракта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3.1. Настоящий контракт заключается на срок полномочий Совета депутатов </w:t>
      </w:r>
      <w:r w:rsidRPr="00846EAA">
        <w:rPr>
          <w:rFonts w:ascii="PT Astra Serif" w:hAnsi="PT Astra Serif" w:cs="Times New Roman"/>
          <w:sz w:val="24"/>
          <w:szCs w:val="24"/>
        </w:rPr>
        <w:lastRenderedPageBreak/>
        <w:t xml:space="preserve">муниципального образования </w:t>
      </w:r>
      <w:r w:rsidR="00D70D80">
        <w:rPr>
          <w:rFonts w:ascii="PT Astra Serif" w:hAnsi="PT Astra Serif" w:cs="Times New Roman"/>
          <w:sz w:val="24"/>
          <w:szCs w:val="24"/>
        </w:rPr>
        <w:t>Елаурское сельское</w:t>
      </w:r>
      <w:r w:rsidRPr="00846EAA">
        <w:rPr>
          <w:rFonts w:ascii="PT Astra Serif" w:hAnsi="PT Astra Serif" w:cs="Times New Roman"/>
          <w:sz w:val="24"/>
          <w:szCs w:val="24"/>
        </w:rPr>
        <w:t xml:space="preserve"> поселение Сенгилеевск</w:t>
      </w:r>
      <w:r>
        <w:rPr>
          <w:rFonts w:ascii="PT Astra Serif" w:hAnsi="PT Astra Serif" w:cs="Times New Roman"/>
          <w:sz w:val="24"/>
          <w:szCs w:val="24"/>
        </w:rPr>
        <w:t>ого района Ульяновской области пятого</w:t>
      </w:r>
      <w:r w:rsidRPr="00846EAA">
        <w:rPr>
          <w:rFonts w:ascii="PT Astra Serif" w:hAnsi="PT Astra Serif" w:cs="Times New Roman"/>
          <w:sz w:val="24"/>
          <w:szCs w:val="24"/>
        </w:rPr>
        <w:t xml:space="preserve"> созыва.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3.2. Глава администрации обязуется приступить к испол</w:t>
      </w:r>
      <w:r>
        <w:rPr>
          <w:rFonts w:ascii="PT Astra Serif" w:hAnsi="PT Astra Serif" w:cs="Times New Roman"/>
          <w:sz w:val="24"/>
          <w:szCs w:val="24"/>
        </w:rPr>
        <w:t xml:space="preserve">нению полномочий </w:t>
      </w:r>
      <w:proofErr w:type="gramStart"/>
      <w:r>
        <w:rPr>
          <w:rFonts w:ascii="PT Astra Serif" w:hAnsi="PT Astra Serif" w:cs="Times New Roman"/>
          <w:sz w:val="24"/>
          <w:szCs w:val="24"/>
        </w:rPr>
        <w:t>с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"_"</w:t>
      </w:r>
      <w:r w:rsidRPr="00846EAA">
        <w:rPr>
          <w:rFonts w:ascii="PT Astra Serif" w:hAnsi="PT Astra Serif" w:cs="Times New Roman"/>
          <w:sz w:val="24"/>
          <w:szCs w:val="24"/>
        </w:rPr>
        <w:t>__.</w:t>
      </w:r>
    </w:p>
    <w:p w:rsidR="00217114" w:rsidRPr="00846EAA" w:rsidRDefault="00217114" w:rsidP="0021711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5D45DF" w:rsidRDefault="00217114" w:rsidP="00217114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4. Права и обязанности Представителя нанимателя</w:t>
      </w:r>
    </w:p>
    <w:p w:rsidR="00217114" w:rsidRPr="005D45DF" w:rsidRDefault="00217114" w:rsidP="00217114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(работодателя)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4.1. Представитель нанимателя (работодатель) имеет право: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4.1.1. Требовать от Главы администрации исполнения обязанностей, обусловленных настоящим контрактом и Уставом.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4.1.2. Требовать от Главы администрации соблюдения законодательства Российской Федерации и законодательства Ульяновской области, Устава и решений представительного органа муниципального образования </w:t>
      </w:r>
      <w:r w:rsidR="00D70D80">
        <w:rPr>
          <w:rFonts w:ascii="PT Astra Serif" w:hAnsi="PT Astra Serif" w:cs="Times New Roman"/>
          <w:sz w:val="24"/>
          <w:szCs w:val="24"/>
        </w:rPr>
        <w:t>Елаурское сельское</w:t>
      </w:r>
      <w:r w:rsidRPr="00846EAA">
        <w:rPr>
          <w:rFonts w:ascii="PT Astra Serif" w:hAnsi="PT Astra Serif" w:cs="Times New Roman"/>
          <w:sz w:val="24"/>
          <w:szCs w:val="24"/>
        </w:rPr>
        <w:t xml:space="preserve"> поселение Сенгилеевского района  Ульяновской области.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4.1.3. Требовать бережного отношения к имуществу, предоставленному Главе администрации для осуществления его полномочий, соблюдения правил внутреннего трудового распорядка.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4.1.4. Поощрять Главу администрации за выполнение особо важных и сложных заданий.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4.1.5. Реализовывать в отношении Главы администрации другие права, установленные законодательством Российской Федерации и законодательством Ульяновской области.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4.2. Представитель нанимателя (работодатель) обязан: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4.2.1. Предоставить Главе администрации работу по должности в соответствии с настоящим контрактом.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4.2.2. Создать условия для безопасного и эффективного труда, обеспечивающие исполнение полномочий, обусловленных настоящим контрактом, предоставить рабочее место, оборудованное необходимыми организационно-техническими средствами, отвечающими требованиям охраны труда и техники безопасности.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4.2.3. Обеспечивать ежемесячно выплату должностного оклада по должности Главы администрации в размере _______________ рублей.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4.2.4. Обеспечивать выплату ежемесячных надбавок к должностному окладу и иных выплат в порядке и размерах, установленных действующим законодательством и муниципальными правовыми актами органов местного самоуправления.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4.2.5. Предоставлять в установленном порядке ежегодный оплачиваемый отпуск не менее 30 календарных дней и дополнительный оплачиваемый отпуск в соответствии с действующим законодательством.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4.2.6. Обеспечивать обязательное социальное страхование.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4.2.7. Обеспечивать предоставление других гарантий и компенсаций, предусмотренных федеральными законами, а также дополнительных гарантий, установленных для муниципальных служащих законами Ульяновской области и Уставом.</w:t>
      </w:r>
    </w:p>
    <w:p w:rsidR="00217114" w:rsidRPr="00846EAA" w:rsidRDefault="00217114" w:rsidP="0021711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5D45DF" w:rsidRDefault="00217114" w:rsidP="00217114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5. Полномочия, права и обязанности Главы администрации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5.1. Глава администрации действует на основе единоначалия и </w:t>
      </w:r>
      <w:proofErr w:type="gramStart"/>
      <w:r w:rsidRPr="00846EAA">
        <w:rPr>
          <w:rFonts w:ascii="PT Astra Serif" w:hAnsi="PT Astra Serif" w:cs="Times New Roman"/>
          <w:sz w:val="24"/>
          <w:szCs w:val="24"/>
        </w:rPr>
        <w:t>подотчетен</w:t>
      </w:r>
      <w:proofErr w:type="gramEnd"/>
      <w:r w:rsidRPr="00846EAA">
        <w:rPr>
          <w:rFonts w:ascii="PT Astra Serif" w:hAnsi="PT Astra Serif" w:cs="Times New Roman"/>
          <w:sz w:val="24"/>
          <w:szCs w:val="24"/>
        </w:rPr>
        <w:t xml:space="preserve"> представительному органу муниципального образования в пределах, установленных законодательством Российской Федерации, законодательством Ульяновской области, Уставом и настоящим контрактом.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5.2. Глава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Ульяновской области и Уставом к ведению иных органов местного самоуправления муниципального образования.</w:t>
      </w:r>
    </w:p>
    <w:p w:rsidR="00217114" w:rsidRPr="00846EAA" w:rsidRDefault="00217114" w:rsidP="002171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5.3. Глава администрации:</w:t>
      </w:r>
    </w:p>
    <w:p w:rsidR="00217114" w:rsidRPr="00846EAA" w:rsidRDefault="00217114" w:rsidP="002171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5.3.1. Организует работу администрации, в том числе в части, касающейся </w:t>
      </w:r>
      <w:r w:rsidRPr="00846EAA">
        <w:rPr>
          <w:rFonts w:ascii="PT Astra Serif" w:hAnsi="PT Astra Serif" w:cs="Times New Roman"/>
          <w:sz w:val="24"/>
          <w:szCs w:val="24"/>
        </w:rPr>
        <w:lastRenderedPageBreak/>
        <w:t>осуществления отдельных государственных полномочий.</w:t>
      </w:r>
    </w:p>
    <w:p w:rsidR="00217114" w:rsidRPr="00846EAA" w:rsidRDefault="00217114" w:rsidP="002171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5.3.2.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администрации.</w:t>
      </w:r>
    </w:p>
    <w:p w:rsidR="00217114" w:rsidRPr="00846EAA" w:rsidRDefault="00217114" w:rsidP="002171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5.3.3. Издает правовые акты администрации в случаях и пределах, установленных законодательством, Уставом и иными муниципальными правовыми актами.</w:t>
      </w:r>
    </w:p>
    <w:p w:rsidR="00217114" w:rsidRPr="00846EAA" w:rsidRDefault="00217114" w:rsidP="002171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5.3.4. Организует использование материальных ресурсов и расходование бюджетных сре</w:t>
      </w:r>
      <w:proofErr w:type="gramStart"/>
      <w:r w:rsidRPr="00846EAA">
        <w:rPr>
          <w:rFonts w:ascii="PT Astra Serif" w:hAnsi="PT Astra Serif" w:cs="Times New Roman"/>
          <w:sz w:val="24"/>
          <w:szCs w:val="24"/>
        </w:rPr>
        <w:t>дств в с</w:t>
      </w:r>
      <w:proofErr w:type="gramEnd"/>
      <w:r w:rsidRPr="00846EAA">
        <w:rPr>
          <w:rFonts w:ascii="PT Astra Serif" w:hAnsi="PT Astra Serif" w:cs="Times New Roman"/>
          <w:sz w:val="24"/>
          <w:szCs w:val="24"/>
        </w:rPr>
        <w:t>оответствии с решением о бюджете и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Ульяновской области.</w:t>
      </w:r>
    </w:p>
    <w:p w:rsidR="00217114" w:rsidRPr="00846EAA" w:rsidRDefault="00217114" w:rsidP="002171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5.3.5. Открывает счета в банках.</w:t>
      </w:r>
    </w:p>
    <w:p w:rsidR="00217114" w:rsidRPr="00846EAA" w:rsidRDefault="00217114" w:rsidP="002171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5.3.6. Распоряжается имуществом администрации в соответствии с </w:t>
      </w:r>
      <w:hyperlink r:id="rId6" w:history="1">
        <w:r w:rsidRPr="00846EAA">
          <w:rPr>
            <w:rFonts w:ascii="PT Astra Serif" w:hAnsi="PT Astra Serif" w:cs="Times New Roman"/>
            <w:sz w:val="24"/>
            <w:szCs w:val="24"/>
          </w:rPr>
          <w:t>Конституцией</w:t>
        </w:r>
      </w:hyperlink>
      <w:r w:rsidRPr="00846EAA">
        <w:rPr>
          <w:rFonts w:ascii="PT Astra Serif" w:hAnsi="PT Astra Serif" w:cs="Times New Roman"/>
          <w:sz w:val="24"/>
          <w:szCs w:val="24"/>
        </w:rPr>
        <w:t xml:space="preserve"> Российской Федерации, федеральными законами, законами Ульяновской области, Уставом и иными нормативными правовыми актами органов местного самоуправления.</w:t>
      </w:r>
    </w:p>
    <w:p w:rsidR="00217114" w:rsidRPr="00846EAA" w:rsidRDefault="00217114" w:rsidP="002171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5.3.7. Совершает в пределах компетенции и в установленном порядке сделки от имени администрации.</w:t>
      </w:r>
    </w:p>
    <w:p w:rsidR="00217114" w:rsidRPr="00846EAA" w:rsidRDefault="00217114" w:rsidP="002171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5.3.8. Осуществляет прием на работу и увольнение работников администрации, заключает, изменяет и прекращает с ними трудовые договоры.</w:t>
      </w:r>
    </w:p>
    <w:p w:rsidR="00217114" w:rsidRPr="00846EAA" w:rsidRDefault="00217114" w:rsidP="002171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5.3.9. Осуществляет иные полномочия, установленные федеральными законами, законами Ульяновской области, Уставом и нормативными правовыми актами представительного органа муниципального образования </w:t>
      </w:r>
      <w:proofErr w:type="spellStart"/>
      <w:r w:rsidR="005C0E39">
        <w:rPr>
          <w:rFonts w:ascii="PT Astra Serif" w:hAnsi="PT Astra Serif" w:cs="Times New Roman"/>
          <w:sz w:val="24"/>
          <w:szCs w:val="24"/>
        </w:rPr>
        <w:t>Елаурское</w:t>
      </w:r>
      <w:proofErr w:type="spellEnd"/>
      <w:r w:rsidR="005C0E39">
        <w:rPr>
          <w:rFonts w:ascii="PT Astra Serif" w:hAnsi="PT Astra Serif" w:cs="Times New Roman"/>
          <w:sz w:val="24"/>
          <w:szCs w:val="24"/>
        </w:rPr>
        <w:t xml:space="preserve"> сельское</w:t>
      </w:r>
      <w:r w:rsidRPr="00846EAA">
        <w:rPr>
          <w:rFonts w:ascii="PT Astra Serif" w:hAnsi="PT Astra Serif" w:cs="Times New Roman"/>
          <w:sz w:val="24"/>
          <w:szCs w:val="24"/>
        </w:rPr>
        <w:t xml:space="preserve"> поселение </w:t>
      </w:r>
      <w:proofErr w:type="spellStart"/>
      <w:r w:rsidRPr="00846EAA">
        <w:rPr>
          <w:rFonts w:ascii="PT Astra Serif" w:hAnsi="PT Astra Serif" w:cs="Times New Roman"/>
          <w:sz w:val="24"/>
          <w:szCs w:val="24"/>
        </w:rPr>
        <w:t>Сенгилеевского</w:t>
      </w:r>
      <w:proofErr w:type="spellEnd"/>
      <w:r w:rsidRPr="00846EAA">
        <w:rPr>
          <w:rFonts w:ascii="PT Astra Serif" w:hAnsi="PT Astra Serif" w:cs="Times New Roman"/>
          <w:sz w:val="24"/>
          <w:szCs w:val="24"/>
        </w:rPr>
        <w:t xml:space="preserve"> района Ульяновской области.</w:t>
      </w:r>
    </w:p>
    <w:p w:rsidR="00217114" w:rsidRPr="00846EAA" w:rsidRDefault="00217114" w:rsidP="002171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5.4. Права Главы администрации как муниципального служащего установлены </w:t>
      </w:r>
      <w:hyperlink r:id="rId7" w:history="1">
        <w:r w:rsidRPr="00846EAA">
          <w:rPr>
            <w:rFonts w:ascii="PT Astra Serif" w:hAnsi="PT Astra Serif" w:cs="Times New Roman"/>
            <w:sz w:val="24"/>
            <w:szCs w:val="24"/>
          </w:rPr>
          <w:t>частью 1 статьи 11</w:t>
        </w:r>
      </w:hyperlink>
      <w:r w:rsidRPr="00846EAA">
        <w:rPr>
          <w:rFonts w:ascii="PT Astra Serif" w:hAnsi="PT Astra Serif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 (далее - Федеральный закон "О муниципальной службе в Российской Федерации").</w:t>
      </w:r>
    </w:p>
    <w:p w:rsidR="00217114" w:rsidRPr="00846EAA" w:rsidRDefault="00217114" w:rsidP="002171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5.5. Глава администрации должен соблюдать ограничения и запреты и исполнять обязанности, которые установлены Федеральным </w:t>
      </w:r>
      <w:hyperlink r:id="rId8" w:history="1">
        <w:r w:rsidRPr="00846EAA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846EAA">
        <w:rPr>
          <w:rFonts w:ascii="PT Astra Serif" w:hAnsi="PT Astra Serif" w:cs="Times New Roman"/>
          <w:sz w:val="24"/>
          <w:szCs w:val="24"/>
        </w:rPr>
        <w:t xml:space="preserve"> "О муниципальной службе в Российской Федерации", Федеральным </w:t>
      </w:r>
      <w:hyperlink r:id="rId9" w:history="1">
        <w:r w:rsidRPr="00846EAA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846EAA">
        <w:rPr>
          <w:rFonts w:ascii="PT Astra Serif" w:hAnsi="PT Astra Serif" w:cs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законами.</w:t>
      </w:r>
    </w:p>
    <w:p w:rsidR="00217114" w:rsidRPr="00846EAA" w:rsidRDefault="00217114" w:rsidP="0021711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5D45DF" w:rsidRDefault="00217114" w:rsidP="00217114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6. Ответственность сторон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6.1.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6.2. Глава администрации не несет ответственности за неисполнение или ненадлежащее исполнение обязательств по настоящему контракту, если оно явилось следствием ненадлежащего исполнения Представителем нанимателя (работодателем) своих обязательств по настоящему контракту.</w:t>
      </w:r>
    </w:p>
    <w:p w:rsidR="00217114" w:rsidRPr="00846EAA" w:rsidRDefault="00217114" w:rsidP="0021711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5D45DF" w:rsidRDefault="00217114" w:rsidP="00217114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7. Прекращение настоящего контракта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Pr="00846EAA">
        <w:rPr>
          <w:rFonts w:ascii="PT Astra Serif" w:hAnsi="PT Astra Serif" w:cs="Times New Roman"/>
          <w:sz w:val="24"/>
          <w:szCs w:val="24"/>
        </w:rPr>
        <w:t xml:space="preserve">.1. Настоящий контракт прекращается досрочно в случаях, предусмотренных </w:t>
      </w:r>
      <w:hyperlink r:id="rId10" w:history="1">
        <w:r w:rsidRPr="00846EAA">
          <w:rPr>
            <w:rFonts w:ascii="PT Astra Serif" w:hAnsi="PT Astra Serif" w:cs="Times New Roman"/>
            <w:sz w:val="24"/>
            <w:szCs w:val="24"/>
          </w:rPr>
          <w:t>частью 10 статьи 37</w:t>
        </w:r>
      </w:hyperlink>
      <w:r w:rsidRPr="00846EAA">
        <w:rPr>
          <w:rFonts w:ascii="PT Astra Serif" w:hAnsi="PT Astra Serif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в том числе в случае его расторжения в соответствии с </w:t>
      </w:r>
      <w:hyperlink r:id="rId11" w:history="1">
        <w:r w:rsidRPr="00846EAA">
          <w:rPr>
            <w:rFonts w:ascii="PT Astra Serif" w:hAnsi="PT Astra Serif" w:cs="Times New Roman"/>
            <w:sz w:val="24"/>
            <w:szCs w:val="24"/>
          </w:rPr>
          <w:t>частью 11</w:t>
        </w:r>
      </w:hyperlink>
      <w:r w:rsidRPr="00846EAA">
        <w:rPr>
          <w:rFonts w:ascii="PT Astra Serif" w:hAnsi="PT Astra Serif" w:cs="Times New Roman"/>
          <w:sz w:val="24"/>
          <w:szCs w:val="24"/>
        </w:rPr>
        <w:t xml:space="preserve"> или </w:t>
      </w:r>
      <w:hyperlink r:id="rId12" w:history="1">
        <w:r w:rsidRPr="00846EAA">
          <w:rPr>
            <w:rFonts w:ascii="PT Astra Serif" w:hAnsi="PT Astra Serif" w:cs="Times New Roman"/>
            <w:sz w:val="24"/>
            <w:szCs w:val="24"/>
          </w:rPr>
          <w:t>11.1 статьи 37</w:t>
        </w:r>
      </w:hyperlink>
      <w:r w:rsidRPr="00846EAA">
        <w:rPr>
          <w:rFonts w:ascii="PT Astra Serif" w:hAnsi="PT Astra Serif" w:cs="Times New Roman"/>
          <w:sz w:val="24"/>
          <w:szCs w:val="24"/>
        </w:rPr>
        <w:t xml:space="preserve"> указанного федерального закона.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Pr="00846EAA">
        <w:rPr>
          <w:rFonts w:ascii="PT Astra Serif" w:hAnsi="PT Astra Serif" w:cs="Times New Roman"/>
          <w:sz w:val="24"/>
          <w:szCs w:val="24"/>
        </w:rPr>
        <w:t>.2. В случае расторжения настоящего контракта в связи с нарушениями его условий органами местного самоуправления и (или) органами государственной власти Ульяновской области Главе администрации предоставляются гарантии и компенсации, предусмотренные федеральными законами, а также дополнительные гарантии, установленные для муниципальных служащих законами Ульяновской области и Уставом.</w:t>
      </w:r>
    </w:p>
    <w:p w:rsidR="00217114" w:rsidRPr="00846EAA" w:rsidRDefault="00217114" w:rsidP="0021711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5D45DF" w:rsidRDefault="00217114" w:rsidP="00217114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lastRenderedPageBreak/>
        <w:t>8. Разрешение споров</w:t>
      </w:r>
    </w:p>
    <w:p w:rsidR="00217114" w:rsidRPr="00846EAA" w:rsidRDefault="00217114" w:rsidP="002171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Споры, возникающие между сторонами в связи с исполнением обязательств по настоящему контракту, разрешаются путем переговоров и заключения дополнительных соглашений, а при невозможности урегулирования спора - в судебном или ином порядке, установленном законодательством Российской Федерации.</w:t>
      </w:r>
    </w:p>
    <w:p w:rsidR="00217114" w:rsidRPr="00846EAA" w:rsidRDefault="00217114" w:rsidP="0021711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5D45DF" w:rsidRDefault="00217114" w:rsidP="00217114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9. Заключительные положения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</w:t>
      </w:r>
      <w:r w:rsidRPr="00846EAA">
        <w:rPr>
          <w:rFonts w:ascii="PT Astra Serif" w:hAnsi="PT Astra Serif" w:cs="Times New Roman"/>
          <w:sz w:val="24"/>
          <w:szCs w:val="24"/>
        </w:rPr>
        <w:t>.1. Условия настоящего контракта имеют обязательную юридическую силу для обеих сторон, могут быть изменены только по соглашению сторон в письменной форме.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</w:t>
      </w:r>
      <w:r w:rsidRPr="00846EAA">
        <w:rPr>
          <w:rFonts w:ascii="PT Astra Serif" w:hAnsi="PT Astra Serif" w:cs="Times New Roman"/>
          <w:sz w:val="24"/>
          <w:szCs w:val="24"/>
        </w:rPr>
        <w:t>.2. По вопросам, не предусмотренным настоящим контрактом, стороны руководствуются законодательством Российской Федерации и законодательством Ульяновской области.</w:t>
      </w:r>
    </w:p>
    <w:p w:rsidR="00217114" w:rsidRPr="00846EAA" w:rsidRDefault="00217114" w:rsidP="00217114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</w:t>
      </w:r>
      <w:r w:rsidRPr="00846EAA">
        <w:rPr>
          <w:rFonts w:ascii="PT Astra Serif" w:hAnsi="PT Astra Serif" w:cs="Times New Roman"/>
          <w:sz w:val="24"/>
          <w:szCs w:val="24"/>
        </w:rPr>
        <w:t>.3. Настоящий контракт составлен в двух экземплярах, имеющих одинаковую юридическую силу, один из которых находится у Представителя нанимателя (работодателя), другой - у Главы администрации.</w:t>
      </w:r>
    </w:p>
    <w:p w:rsidR="00217114" w:rsidRPr="00846EAA" w:rsidRDefault="00217114" w:rsidP="002171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217114" w:rsidRPr="005D45DF" w:rsidRDefault="00217114" w:rsidP="00217114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5D45DF">
        <w:rPr>
          <w:rFonts w:ascii="PT Astra Serif" w:hAnsi="PT Astra Serif" w:cs="Times New Roman"/>
          <w:b/>
          <w:sz w:val="24"/>
          <w:szCs w:val="24"/>
        </w:rPr>
        <w:t>10. Подписи сторон</w:t>
      </w:r>
    </w:p>
    <w:p w:rsidR="00217114" w:rsidRPr="00846EAA" w:rsidRDefault="00217114" w:rsidP="00217114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"Представитель нанимателя (работодатель)"                   "Глава администрации"</w:t>
      </w:r>
    </w:p>
    <w:p w:rsidR="00217114" w:rsidRPr="00846EAA" w:rsidRDefault="00217114" w:rsidP="00217114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Глава муниципального образования                                 _____________________________</w:t>
      </w:r>
    </w:p>
    <w:p w:rsidR="00217114" w:rsidRPr="00846EAA" w:rsidRDefault="00D70D80" w:rsidP="00217114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Елаурское сельское </w:t>
      </w:r>
      <w:r w:rsidR="00217114" w:rsidRPr="00846EAA">
        <w:rPr>
          <w:rFonts w:ascii="PT Astra Serif" w:hAnsi="PT Astra Serif" w:cs="Times New Roman"/>
          <w:sz w:val="24"/>
          <w:szCs w:val="24"/>
        </w:rPr>
        <w:t xml:space="preserve"> поселение </w:t>
      </w:r>
    </w:p>
    <w:p w:rsidR="00217114" w:rsidRPr="00846EAA" w:rsidRDefault="00217114" w:rsidP="00217114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Сенгилеевского района Ульяновской области                 </w:t>
      </w:r>
      <w:r w:rsidRPr="00846EAA">
        <w:rPr>
          <w:rFonts w:ascii="PT Astra Serif" w:hAnsi="PT Astra Serif" w:cs="Times New Roman"/>
        </w:rPr>
        <w:t>(фамилия, имя, отчество)</w:t>
      </w:r>
      <w:r w:rsidRPr="00846EAA">
        <w:rPr>
          <w:rFonts w:ascii="PT Astra Serif" w:hAnsi="PT Astra Serif" w:cs="Times New Roman"/>
          <w:sz w:val="24"/>
          <w:szCs w:val="24"/>
        </w:rPr>
        <w:t xml:space="preserve">                  </w:t>
      </w:r>
    </w:p>
    <w:p w:rsidR="00217114" w:rsidRPr="00846EAA" w:rsidRDefault="00217114" w:rsidP="00217114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>_______________ Ф.И.О.                                               _____________________________</w:t>
      </w:r>
    </w:p>
    <w:p w:rsidR="00217114" w:rsidRPr="00846EAA" w:rsidRDefault="00217114" w:rsidP="00217114">
      <w:pPr>
        <w:pStyle w:val="ConsPlusNonformat"/>
        <w:rPr>
          <w:rFonts w:ascii="PT Astra Serif" w:hAnsi="PT Astra Serif" w:cs="Times New Roman"/>
        </w:rPr>
      </w:pPr>
      <w:r w:rsidRPr="00846EAA">
        <w:rPr>
          <w:rFonts w:ascii="PT Astra Serif" w:hAnsi="PT Astra Serif" w:cs="Times New Roman"/>
        </w:rPr>
        <w:t xml:space="preserve">            (подпись)                                                                                          (подпись)</w:t>
      </w:r>
    </w:p>
    <w:p w:rsidR="00217114" w:rsidRPr="00846EAA" w:rsidRDefault="00D70D80" w:rsidP="00217114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 2023</w:t>
      </w:r>
      <w:r w:rsidR="00217114" w:rsidRPr="00846EAA">
        <w:rPr>
          <w:rFonts w:ascii="PT Astra Serif" w:hAnsi="PT Astra Serif" w:cs="Times New Roman"/>
          <w:sz w:val="24"/>
          <w:szCs w:val="24"/>
        </w:rPr>
        <w:t xml:space="preserve">г.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_______________________2023</w:t>
      </w:r>
      <w:r w:rsidR="00217114" w:rsidRPr="00846EAA">
        <w:rPr>
          <w:rFonts w:ascii="PT Astra Serif" w:hAnsi="PT Astra Serif" w:cs="Times New Roman"/>
          <w:sz w:val="24"/>
          <w:szCs w:val="24"/>
        </w:rPr>
        <w:t xml:space="preserve"> г.</w:t>
      </w:r>
    </w:p>
    <w:p w:rsidR="00217114" w:rsidRPr="00846EAA" w:rsidRDefault="00217114" w:rsidP="00217114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217114" w:rsidRPr="00846EAA" w:rsidRDefault="00217114" w:rsidP="00217114">
      <w:pPr>
        <w:pStyle w:val="ConsPlusNonformat"/>
        <w:rPr>
          <w:rFonts w:ascii="PT Astra Serif" w:hAnsi="PT Astra Serif" w:cs="Times New Roman"/>
        </w:rPr>
      </w:pPr>
      <w:r w:rsidRPr="00846EAA">
        <w:rPr>
          <w:rFonts w:ascii="PT Astra Serif" w:hAnsi="PT Astra Serif" w:cs="Times New Roman"/>
        </w:rPr>
        <w:t xml:space="preserve">М.П.                                                                                                                                    </w:t>
      </w:r>
      <w:r w:rsidRPr="00846EAA">
        <w:rPr>
          <w:rFonts w:ascii="PT Astra Serif" w:hAnsi="PT Astra Serif" w:cs="Times New Roman"/>
          <w:sz w:val="24"/>
          <w:szCs w:val="24"/>
        </w:rPr>
        <w:t>Паспорт</w:t>
      </w:r>
    </w:p>
    <w:p w:rsidR="00217114" w:rsidRPr="00846EAA" w:rsidRDefault="00217114" w:rsidP="00217114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серия ______ N _________________</w:t>
      </w:r>
    </w:p>
    <w:p w:rsidR="00217114" w:rsidRPr="00846EAA" w:rsidRDefault="00217114" w:rsidP="00217114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46EAA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выдан _________________________</w:t>
      </w:r>
    </w:p>
    <w:p w:rsidR="00217114" w:rsidRPr="005D45DF" w:rsidRDefault="00217114" w:rsidP="00217114">
      <w:pPr>
        <w:pStyle w:val="Style6"/>
        <w:widowControl/>
        <w:spacing w:line="240" w:lineRule="auto"/>
        <w:ind w:firstLine="540"/>
        <w:rPr>
          <w:rStyle w:val="FontStyle11"/>
          <w:rFonts w:ascii="PT Astra Serif" w:hAnsi="PT Astra Serif"/>
        </w:rPr>
      </w:pPr>
      <w:r w:rsidRPr="00846EAA">
        <w:rPr>
          <w:rFonts w:ascii="PT Astra Serif" w:hAnsi="PT Astra Serif"/>
        </w:rPr>
        <w:t xml:space="preserve">                                                                                               ____________________</w:t>
      </w:r>
    </w:p>
    <w:sectPr w:rsidR="00217114" w:rsidRPr="005D45DF" w:rsidSect="000E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E7B46"/>
    <w:rsid w:val="000E7993"/>
    <w:rsid w:val="000E7B46"/>
    <w:rsid w:val="00217114"/>
    <w:rsid w:val="00333596"/>
    <w:rsid w:val="005C0E39"/>
    <w:rsid w:val="005E6611"/>
    <w:rsid w:val="00697E6A"/>
    <w:rsid w:val="006E1360"/>
    <w:rsid w:val="00734CAB"/>
    <w:rsid w:val="008332D1"/>
    <w:rsid w:val="008B7EDA"/>
    <w:rsid w:val="008D2269"/>
    <w:rsid w:val="009D6042"/>
    <w:rsid w:val="00A85349"/>
    <w:rsid w:val="00A8726A"/>
    <w:rsid w:val="00AA07AC"/>
    <w:rsid w:val="00AE6654"/>
    <w:rsid w:val="00AF0ECA"/>
    <w:rsid w:val="00D70D80"/>
    <w:rsid w:val="00E2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7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0E7B46"/>
    <w:pPr>
      <w:widowControl w:val="0"/>
      <w:autoSpaceDE w:val="0"/>
      <w:autoSpaceDN w:val="0"/>
      <w:adjustRightInd w:val="0"/>
      <w:spacing w:after="0" w:line="384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E7B46"/>
    <w:pPr>
      <w:widowControl w:val="0"/>
      <w:autoSpaceDE w:val="0"/>
      <w:autoSpaceDN w:val="0"/>
      <w:adjustRightInd w:val="0"/>
      <w:spacing w:after="0" w:line="378" w:lineRule="exact"/>
      <w:ind w:firstLine="4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E7B46"/>
    <w:pPr>
      <w:widowControl w:val="0"/>
      <w:autoSpaceDE w:val="0"/>
      <w:autoSpaceDN w:val="0"/>
      <w:adjustRightInd w:val="0"/>
      <w:spacing w:after="0" w:line="322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E7B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E7B46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E7B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0E7B4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2171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9D604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1CB449AF3D71FFD36B7F2DB9B17A635EE73DE8BC6F44A3EBDD6D52DXBg1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31CB449AF3D71FFD36B7F2DB9B17A635EE73DE8BC6F44A3EBDD6D52DB175873D754CB844444E14X6g8E" TargetMode="External"/><Relationship Id="rId12" Type="http://schemas.openxmlformats.org/officeDocument/2006/relationships/hyperlink" Target="consultantplus://offline/ref=9931CB449AF3D71FFD36B7F2DB9B17A634E774D88ECDF44A3EBDD6D52DB175873D754CBE47X4g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31CB449AF3D71FFD36B7F2DB9B17A635EF72DA8598A3486FE8D8XDg0E" TargetMode="External"/><Relationship Id="rId11" Type="http://schemas.openxmlformats.org/officeDocument/2006/relationships/hyperlink" Target="consultantplus://offline/ref=9931CB449AF3D71FFD36B7F2DB9B17A634E774D88ECDF44A3EBDD6D52DB175873D754CB844444A1BX6gCE" TargetMode="External"/><Relationship Id="rId5" Type="http://schemas.openxmlformats.org/officeDocument/2006/relationships/hyperlink" Target="consultantplus://offline/ref=362AAB109D2E2AFEB8554750BF836010EBCC8256623214E9044AAFA0C15F5AECF16042A43B9FAD10330FB06285s8yFH" TargetMode="External"/><Relationship Id="rId10" Type="http://schemas.openxmlformats.org/officeDocument/2006/relationships/hyperlink" Target="consultantplus://offline/ref=9931CB449AF3D71FFD36B7F2DB9B17A634E774D88ECDF44A3EBDD6D52DB175873D754CB844444A1AX6gCE" TargetMode="External"/><Relationship Id="rId4" Type="http://schemas.openxmlformats.org/officeDocument/2006/relationships/hyperlink" Target="consultantplus://offline/ref=550A8B462C7BFF86C53B9A6167C7AB9DF91D837FA3B6CBB00EA6BDFFFF7E3E8CD0D89E7F624363B4I5xCH" TargetMode="External"/><Relationship Id="rId9" Type="http://schemas.openxmlformats.org/officeDocument/2006/relationships/hyperlink" Target="consultantplus://offline/ref=9931CB449AF3D71FFD36B7F2DB9B17A635E67CDD88C8F44A3EBDD6D52DXBg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16</cp:revision>
  <cp:lastPrinted>2023-09-22T04:50:00Z</cp:lastPrinted>
  <dcterms:created xsi:type="dcterms:W3CDTF">2023-09-21T13:08:00Z</dcterms:created>
  <dcterms:modified xsi:type="dcterms:W3CDTF">2023-09-22T05:48:00Z</dcterms:modified>
</cp:coreProperties>
</file>