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13" w:rsidRPr="00DA1B7F" w:rsidRDefault="00AC0F13" w:rsidP="00AC0F1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AC0F13" w:rsidRPr="00DA1B7F" w:rsidRDefault="00AC0F13" w:rsidP="00AC0F1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AC0F13" w:rsidRPr="00DA1B7F" w:rsidRDefault="00AC0F13" w:rsidP="00AC0F13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ЭКСПЕРТНОЕ ЗАКЛЮЧЕНИЕ №21</w:t>
      </w:r>
    </w:p>
    <w:p w:rsidR="00AC0F13" w:rsidRPr="00DA1B7F" w:rsidRDefault="00AC0F13" w:rsidP="00AC0F1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апреля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AC0F13" w:rsidRPr="00DA1B7F" w:rsidRDefault="00AC0F13" w:rsidP="00AC0F1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AC0F13" w:rsidRPr="00D811BC" w:rsidRDefault="00AC0F13" w:rsidP="00AC0F1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811BC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D811BC">
        <w:rPr>
          <w:rFonts w:ascii="Times New Roman" w:hAnsi="Times New Roman" w:cs="Times New Roman"/>
          <w:sz w:val="20"/>
          <w:szCs w:val="20"/>
        </w:rPr>
        <w:t>постановления администрации муниципального образования Елаурское сельское поселение «</w:t>
      </w:r>
      <w:r w:rsidRPr="00D811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 утверждении Положения о порядке </w:t>
      </w:r>
      <w:proofErr w:type="gramStart"/>
      <w:r w:rsidRPr="00D811BC">
        <w:rPr>
          <w:rFonts w:ascii="Times New Roman" w:eastAsia="Times New Roman" w:hAnsi="Times New Roman" w:cs="Times New Roman"/>
          <w:color w:val="000000"/>
          <w:sz w:val="20"/>
          <w:szCs w:val="20"/>
        </w:rPr>
        <w:t>расходования средств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811BC">
        <w:rPr>
          <w:rFonts w:ascii="Times New Roman" w:eastAsia="Times New Roman" w:hAnsi="Times New Roman" w:cs="Times New Roman"/>
          <w:color w:val="000000"/>
          <w:sz w:val="20"/>
          <w:szCs w:val="20"/>
        </w:rPr>
        <w:t>резервного фонда администрации муниципального образования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811BC">
        <w:rPr>
          <w:rFonts w:ascii="Times New Roman" w:eastAsia="Times New Roman" w:hAnsi="Times New Roman" w:cs="Times New Roman"/>
          <w:color w:val="000000"/>
          <w:sz w:val="20"/>
          <w:szCs w:val="20"/>
        </w:rPr>
        <w:t>Елаурское сельское поселение</w:t>
      </w:r>
      <w:r w:rsidRPr="00D811BC">
        <w:rPr>
          <w:rFonts w:ascii="Times New Roman" w:hAnsi="Times New Roman" w:cs="Times New Roman"/>
          <w:sz w:val="20"/>
          <w:szCs w:val="20"/>
        </w:rPr>
        <w:t>».</w:t>
      </w:r>
    </w:p>
    <w:p w:rsidR="00AC0F13" w:rsidRPr="00D811BC" w:rsidRDefault="00AC0F13" w:rsidP="00AC0F1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AC0F13" w:rsidRDefault="00AC0F13" w:rsidP="00AC0F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0F13" w:rsidRPr="00602070" w:rsidRDefault="00AC0F13" w:rsidP="00AC0F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AC0F13" w:rsidRPr="00602070" w:rsidRDefault="00AC0F13" w:rsidP="00AC0F1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602070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602070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поселение </w:t>
      </w:r>
      <w:r w:rsidRPr="00D811BC">
        <w:rPr>
          <w:rFonts w:ascii="Times New Roman" w:hAnsi="Times New Roman" w:cs="Times New Roman"/>
          <w:sz w:val="20"/>
          <w:szCs w:val="20"/>
        </w:rPr>
        <w:t>«</w:t>
      </w:r>
      <w:r w:rsidRPr="00D811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 утверждении Положения о порядке </w:t>
      </w:r>
      <w:proofErr w:type="gramStart"/>
      <w:r w:rsidRPr="00D811BC">
        <w:rPr>
          <w:rFonts w:ascii="Times New Roman" w:eastAsia="Times New Roman" w:hAnsi="Times New Roman" w:cs="Times New Roman"/>
          <w:color w:val="000000"/>
          <w:sz w:val="20"/>
          <w:szCs w:val="20"/>
        </w:rPr>
        <w:t>расходования средств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811BC">
        <w:rPr>
          <w:rFonts w:ascii="Times New Roman" w:eastAsia="Times New Roman" w:hAnsi="Times New Roman" w:cs="Times New Roman"/>
          <w:color w:val="000000"/>
          <w:sz w:val="20"/>
          <w:szCs w:val="20"/>
        </w:rPr>
        <w:t>резервного фонда администрации муниципального образования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811BC">
        <w:rPr>
          <w:rFonts w:ascii="Times New Roman" w:eastAsia="Times New Roman" w:hAnsi="Times New Roman" w:cs="Times New Roman"/>
          <w:color w:val="000000"/>
          <w:sz w:val="20"/>
          <w:szCs w:val="20"/>
        </w:rPr>
        <w:t>Елаурское сельское поселение</w:t>
      </w:r>
      <w:r w:rsidRPr="00D811BC">
        <w:rPr>
          <w:rFonts w:ascii="Times New Roman" w:hAnsi="Times New Roman" w:cs="Times New Roman"/>
          <w:sz w:val="20"/>
          <w:szCs w:val="20"/>
        </w:rPr>
        <w:t>».</w:t>
      </w:r>
    </w:p>
    <w:p w:rsidR="00AC0F13" w:rsidRPr="00602070" w:rsidRDefault="00AC0F13" w:rsidP="00AC0F1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AC0F13" w:rsidRPr="00DA1B7F" w:rsidRDefault="00AC0F13" w:rsidP="00AC0F13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AC0F13" w:rsidRPr="00DA1B7F" w:rsidRDefault="00AC0F13" w:rsidP="00AC0F13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AC0F13" w:rsidRPr="00DA1B7F" w:rsidRDefault="00AC0F13" w:rsidP="00AC0F13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AC0F13" w:rsidRPr="00D811BC" w:rsidRDefault="00AC0F13" w:rsidP="00AC0F13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D811BC">
        <w:rPr>
          <w:sz w:val="20"/>
        </w:rPr>
        <w:t>Представленный на экспертизу муниципальный нормативный правовой акт разработан в</w:t>
      </w:r>
      <w:r w:rsidRPr="00D811BC">
        <w:rPr>
          <w:rFonts w:eastAsia="Times New Roman"/>
          <w:bCs/>
          <w:sz w:val="20"/>
        </w:rPr>
        <w:t xml:space="preserve"> соответствии </w:t>
      </w:r>
      <w:r w:rsidRPr="00D811BC">
        <w:rPr>
          <w:rFonts w:eastAsia="Times New Roman"/>
          <w:sz w:val="20"/>
        </w:rPr>
        <w:t>с положениями статьи 81 Бюджетного кодекса Российской Федерации</w:t>
      </w:r>
      <w:r w:rsidRPr="00D811BC">
        <w:rPr>
          <w:sz w:val="20"/>
          <w:shd w:val="clear" w:color="auto" w:fill="FFFFFF"/>
        </w:rPr>
        <w:t>.</w:t>
      </w:r>
    </w:p>
    <w:p w:rsidR="00AC0F13" w:rsidRPr="00D811BC" w:rsidRDefault="00AC0F13" w:rsidP="00AC0F13">
      <w:pPr>
        <w:pStyle w:val="ConsPlusNormal"/>
        <w:ind w:firstLine="567"/>
        <w:jc w:val="both"/>
        <w:rPr>
          <w:spacing w:val="10"/>
          <w:sz w:val="20"/>
        </w:rPr>
      </w:pPr>
    </w:p>
    <w:p w:rsidR="00AC0F13" w:rsidRPr="00DA1B7F" w:rsidRDefault="00AC0F13" w:rsidP="00AC0F13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A1B7F">
        <w:rPr>
          <w:rFonts w:ascii="PT Astra Serif" w:hAnsi="PT Astra Serif"/>
          <w:b/>
          <w:sz w:val="20"/>
          <w:szCs w:val="20"/>
        </w:rPr>
        <w:t xml:space="preserve"> в положениях муниципального</w:t>
      </w:r>
    </w:p>
    <w:p w:rsidR="00AC0F13" w:rsidRPr="00DA1B7F" w:rsidRDefault="00AC0F13" w:rsidP="00AC0F13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AC0F13" w:rsidRPr="00DA1B7F" w:rsidRDefault="00AC0F13" w:rsidP="00AC0F13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AC0F13" w:rsidRPr="00DA1B7F" w:rsidRDefault="00AC0F13" w:rsidP="00AC0F13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AC0F13" w:rsidRPr="00DA1B7F" w:rsidRDefault="00AC0F13" w:rsidP="00AC0F13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AC0F13" w:rsidRPr="00DA1B7F" w:rsidRDefault="00AC0F13" w:rsidP="00AC0F13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</w:t>
      </w:r>
      <w:r w:rsidRPr="00DA1B7F">
        <w:rPr>
          <w:rFonts w:ascii="PT Astra Serif" w:hAnsi="PT Astra Serif" w:cs="Times New Roman"/>
          <w:sz w:val="20"/>
          <w:szCs w:val="20"/>
        </w:rPr>
        <w:t xml:space="preserve"> 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AC0F13" w:rsidRDefault="00AC0F13" w:rsidP="00AC0F1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AC0F13" w:rsidRDefault="00AC0F13" w:rsidP="00AC0F1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AC0F13" w:rsidRDefault="00AC0F13" w:rsidP="00AC0F1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AC0F13" w:rsidRDefault="00AC0F13" w:rsidP="00AC0F1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AC0F13" w:rsidRDefault="00AC0F13" w:rsidP="00AC0F1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AC0F13" w:rsidRPr="00DA1B7F" w:rsidRDefault="00AC0F13" w:rsidP="00AC0F1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AC0F13" w:rsidRPr="00DA1B7F" w:rsidRDefault="00AC0F13" w:rsidP="00AC0F1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987314" w:rsidRPr="00AC0F13" w:rsidRDefault="00AC0F13" w:rsidP="00AC0F13">
      <w:pPr>
        <w:rPr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sectPr w:rsidR="00987314" w:rsidRPr="00AC0F13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49AA"/>
    <w:rsid w:val="0004668F"/>
    <w:rsid w:val="000545A9"/>
    <w:rsid w:val="00060876"/>
    <w:rsid w:val="00090B77"/>
    <w:rsid w:val="00093981"/>
    <w:rsid w:val="000B4102"/>
    <w:rsid w:val="000B63B1"/>
    <w:rsid w:val="000D2D8A"/>
    <w:rsid w:val="000D3B0F"/>
    <w:rsid w:val="000D6558"/>
    <w:rsid w:val="000F1F21"/>
    <w:rsid w:val="00115FD0"/>
    <w:rsid w:val="00141B43"/>
    <w:rsid w:val="00147D7A"/>
    <w:rsid w:val="00157BE0"/>
    <w:rsid w:val="00177F8B"/>
    <w:rsid w:val="001A3204"/>
    <w:rsid w:val="001B43E1"/>
    <w:rsid w:val="001B48A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8438C"/>
    <w:rsid w:val="00296DA2"/>
    <w:rsid w:val="002E3A71"/>
    <w:rsid w:val="002F7322"/>
    <w:rsid w:val="00320CE9"/>
    <w:rsid w:val="00334436"/>
    <w:rsid w:val="00373407"/>
    <w:rsid w:val="00393145"/>
    <w:rsid w:val="00394898"/>
    <w:rsid w:val="003B0C52"/>
    <w:rsid w:val="00424710"/>
    <w:rsid w:val="00425442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E6176"/>
    <w:rsid w:val="00602070"/>
    <w:rsid w:val="00622264"/>
    <w:rsid w:val="0064737C"/>
    <w:rsid w:val="00650B92"/>
    <w:rsid w:val="00685CA5"/>
    <w:rsid w:val="00691618"/>
    <w:rsid w:val="006C21BF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44200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A1AB4"/>
    <w:rsid w:val="00AB0DEC"/>
    <w:rsid w:val="00AC0F13"/>
    <w:rsid w:val="00B058BF"/>
    <w:rsid w:val="00B079B8"/>
    <w:rsid w:val="00B100DB"/>
    <w:rsid w:val="00B652D4"/>
    <w:rsid w:val="00B67764"/>
    <w:rsid w:val="00B72F29"/>
    <w:rsid w:val="00B8279F"/>
    <w:rsid w:val="00B91A9D"/>
    <w:rsid w:val="00BB10D0"/>
    <w:rsid w:val="00BC6AA8"/>
    <w:rsid w:val="00BD2FD8"/>
    <w:rsid w:val="00BD34E8"/>
    <w:rsid w:val="00BF467F"/>
    <w:rsid w:val="00C009A8"/>
    <w:rsid w:val="00C03D95"/>
    <w:rsid w:val="00C1549C"/>
    <w:rsid w:val="00C27379"/>
    <w:rsid w:val="00C33555"/>
    <w:rsid w:val="00C42F8A"/>
    <w:rsid w:val="00C5689D"/>
    <w:rsid w:val="00C764AA"/>
    <w:rsid w:val="00C774E5"/>
    <w:rsid w:val="00C8030A"/>
    <w:rsid w:val="00CA16AF"/>
    <w:rsid w:val="00CA383D"/>
    <w:rsid w:val="00CA74F3"/>
    <w:rsid w:val="00D07D58"/>
    <w:rsid w:val="00D811BC"/>
    <w:rsid w:val="00DA1B7F"/>
    <w:rsid w:val="00DC3254"/>
    <w:rsid w:val="00DD0593"/>
    <w:rsid w:val="00DE11B2"/>
    <w:rsid w:val="00DF5678"/>
    <w:rsid w:val="00E023D3"/>
    <w:rsid w:val="00E04342"/>
    <w:rsid w:val="00E33674"/>
    <w:rsid w:val="00E82CA4"/>
    <w:rsid w:val="00EB15FB"/>
    <w:rsid w:val="00F029C4"/>
    <w:rsid w:val="00F07178"/>
    <w:rsid w:val="00F404EB"/>
    <w:rsid w:val="00F6431B"/>
    <w:rsid w:val="00F67FDD"/>
    <w:rsid w:val="00F707E0"/>
    <w:rsid w:val="00F76BE2"/>
    <w:rsid w:val="00F820C6"/>
    <w:rsid w:val="00FA7E68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40EAE-6041-4F77-96D6-29002F44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2024-06-10T05:31:00Z</cp:lastPrinted>
  <dcterms:created xsi:type="dcterms:W3CDTF">2024-07-08T07:27:00Z</dcterms:created>
  <dcterms:modified xsi:type="dcterms:W3CDTF">2024-07-08T09:18:00Z</dcterms:modified>
</cp:coreProperties>
</file>